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95"/>
        <w:gridCol w:w="4621"/>
      </w:tblGrid>
      <w:tr w:rsidR="009A756B" w14:paraId="5019FBF0" w14:textId="77777777" w:rsidTr="10E6968E">
        <w:tc>
          <w:tcPr>
            <w:tcW w:w="9242" w:type="dxa"/>
            <w:gridSpan w:val="3"/>
          </w:tcPr>
          <w:p w14:paraId="5019FBEF" w14:textId="77777777" w:rsidR="009A756B" w:rsidRPr="00657E40" w:rsidRDefault="009A756B" w:rsidP="009A756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57E40">
              <w:rPr>
                <w:b/>
                <w:sz w:val="24"/>
                <w:szCs w:val="24"/>
              </w:rPr>
              <w:t>NBT Stroke Thrombectomy Referral Form</w:t>
            </w:r>
          </w:p>
        </w:tc>
      </w:tr>
      <w:tr w:rsidR="009A756B" w14:paraId="5019FBF3" w14:textId="77777777" w:rsidTr="10E6968E">
        <w:tc>
          <w:tcPr>
            <w:tcW w:w="4621" w:type="dxa"/>
            <w:gridSpan w:val="2"/>
          </w:tcPr>
          <w:p w14:paraId="5019FBF1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NBT Receiving Consultant</w:t>
            </w:r>
          </w:p>
        </w:tc>
        <w:tc>
          <w:tcPr>
            <w:tcW w:w="4621" w:type="dxa"/>
          </w:tcPr>
          <w:p w14:paraId="5019FBF2" w14:textId="77777777" w:rsidR="009A756B" w:rsidRPr="00657E40" w:rsidRDefault="00657E40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 xml:space="preserve">Date and </w:t>
            </w:r>
            <w:r w:rsidR="009A756B" w:rsidRPr="00657E40">
              <w:rPr>
                <w:b/>
                <w:sz w:val="24"/>
                <w:szCs w:val="24"/>
              </w:rPr>
              <w:t>Time</w:t>
            </w:r>
          </w:p>
        </w:tc>
      </w:tr>
      <w:tr w:rsidR="009A756B" w14:paraId="5019FC07" w14:textId="77777777" w:rsidTr="10E6968E">
        <w:tc>
          <w:tcPr>
            <w:tcW w:w="4621" w:type="dxa"/>
            <w:gridSpan w:val="2"/>
          </w:tcPr>
          <w:p w14:paraId="5019FBF4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Patient Details</w:t>
            </w:r>
          </w:p>
          <w:p w14:paraId="5019FBF5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Name</w:t>
            </w:r>
          </w:p>
          <w:p w14:paraId="5F1A44BB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019FBF7" w14:textId="77777777" w:rsidR="00657E40" w:rsidRPr="00657E40" w:rsidRDefault="00657E40" w:rsidP="009A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  <w:p w14:paraId="0DCB9294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019FBF9" w14:textId="77777777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DOB</w:t>
            </w:r>
          </w:p>
          <w:p w14:paraId="55C2E6AB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019FBFB" w14:textId="77777777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NHS Number</w:t>
            </w:r>
          </w:p>
          <w:p w14:paraId="5019FBFC" w14:textId="77777777" w:rsidR="009A756B" w:rsidRPr="00657E40" w:rsidRDefault="009A756B" w:rsidP="00657E40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19FBFD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Referrers Details</w:t>
            </w:r>
          </w:p>
          <w:p w14:paraId="5019FBFE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Consultant Name</w:t>
            </w:r>
          </w:p>
          <w:p w14:paraId="31182316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019FC00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Hospital</w:t>
            </w:r>
          </w:p>
          <w:p w14:paraId="0606CB3A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019FC02" w14:textId="42EAA184" w:rsidR="009A756B" w:rsidRDefault="10E6968E" w:rsidP="10E6968E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>Telephone for immediate contact</w:t>
            </w:r>
          </w:p>
          <w:p w14:paraId="4DAF2771" w14:textId="77777777" w:rsidR="00A96A2B" w:rsidRDefault="00A96A2B" w:rsidP="009A756B">
            <w:pPr>
              <w:rPr>
                <w:sz w:val="24"/>
                <w:szCs w:val="24"/>
              </w:rPr>
            </w:pPr>
          </w:p>
          <w:p w14:paraId="5D1A69BF" w14:textId="46975FA1" w:rsidR="10E6968E" w:rsidRDefault="10E6968E" w:rsidP="10E6968E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>Telephone and name for repatriation</w:t>
            </w:r>
          </w:p>
          <w:p w14:paraId="2055A821" w14:textId="51961323" w:rsidR="10E6968E" w:rsidRDefault="10E6968E" w:rsidP="10E6968E">
            <w:pPr>
              <w:rPr>
                <w:sz w:val="24"/>
                <w:szCs w:val="24"/>
              </w:rPr>
            </w:pPr>
          </w:p>
          <w:p w14:paraId="5019FC04" w14:textId="77777777" w:rsidR="009A756B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E-mail</w:t>
            </w:r>
          </w:p>
          <w:p w14:paraId="5019FC06" w14:textId="5D5E793E" w:rsidR="009A756B" w:rsidRPr="00657E40" w:rsidRDefault="009A756B" w:rsidP="10E6968E">
            <w:pPr>
              <w:rPr>
                <w:sz w:val="24"/>
                <w:szCs w:val="24"/>
              </w:rPr>
            </w:pPr>
          </w:p>
        </w:tc>
      </w:tr>
      <w:tr w:rsidR="009A756B" w14:paraId="5019FC10" w14:textId="77777777" w:rsidTr="10E6968E">
        <w:tc>
          <w:tcPr>
            <w:tcW w:w="4621" w:type="dxa"/>
            <w:gridSpan w:val="2"/>
          </w:tcPr>
          <w:p w14:paraId="5019FC08" w14:textId="05401C9E" w:rsidR="009A756B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History</w:t>
            </w:r>
          </w:p>
          <w:p w14:paraId="5388FCCE" w14:textId="77777777" w:rsidR="00A96A2B" w:rsidRDefault="00A96A2B" w:rsidP="009A756B">
            <w:pPr>
              <w:rPr>
                <w:b/>
                <w:sz w:val="24"/>
                <w:szCs w:val="24"/>
              </w:rPr>
            </w:pPr>
          </w:p>
          <w:p w14:paraId="4957541C" w14:textId="77777777" w:rsidR="00A96A2B" w:rsidRDefault="00A96A2B" w:rsidP="009A756B">
            <w:pPr>
              <w:rPr>
                <w:b/>
                <w:sz w:val="24"/>
                <w:szCs w:val="24"/>
              </w:rPr>
            </w:pPr>
          </w:p>
          <w:p w14:paraId="641CDF25" w14:textId="77777777" w:rsidR="00A96A2B" w:rsidRDefault="00A96A2B" w:rsidP="009A756B">
            <w:pPr>
              <w:rPr>
                <w:b/>
                <w:sz w:val="24"/>
                <w:szCs w:val="24"/>
              </w:rPr>
            </w:pPr>
          </w:p>
          <w:p w14:paraId="5019FC0D" w14:textId="16C248F4" w:rsidR="009A756B" w:rsidRPr="00657E40" w:rsidRDefault="009A756B" w:rsidP="009A756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NIHSS</w:t>
            </w:r>
            <w:r w:rsidR="00A96A2B">
              <w:rPr>
                <w:sz w:val="24"/>
                <w:szCs w:val="24"/>
              </w:rPr>
              <w:t xml:space="preserve"> </w:t>
            </w:r>
          </w:p>
          <w:p w14:paraId="5019FC0E" w14:textId="36756BE4" w:rsidR="009A756B" w:rsidRPr="00657E40" w:rsidRDefault="006C7A82" w:rsidP="009A75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Thrombolysed – Y</w:t>
            </w:r>
            <w:r w:rsidR="00A96A2B">
              <w:rPr>
                <w:sz w:val="24"/>
                <w:szCs w:val="24"/>
              </w:rPr>
              <w:t>/N</w:t>
            </w:r>
            <w:r w:rsidR="00657E40">
              <w:rPr>
                <w:sz w:val="24"/>
                <w:szCs w:val="24"/>
              </w:rPr>
              <w:t xml:space="preserve">       </w:t>
            </w:r>
            <w:r w:rsidR="009A756B" w:rsidRPr="00657E40">
              <w:rPr>
                <w:sz w:val="24"/>
                <w:szCs w:val="24"/>
              </w:rPr>
              <w:t>Aspirin 300mg – Y/N</w:t>
            </w:r>
          </w:p>
        </w:tc>
        <w:tc>
          <w:tcPr>
            <w:tcW w:w="4621" w:type="dxa"/>
          </w:tcPr>
          <w:p w14:paraId="1C3323B3" w14:textId="77777777" w:rsidR="009A756B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Past Medical History/Drug History and Allergies</w:t>
            </w:r>
          </w:p>
          <w:p w14:paraId="5019FC0F" w14:textId="3E6758C2" w:rsidR="00DC6702" w:rsidRPr="006C7A82" w:rsidRDefault="00DC6702" w:rsidP="00A96A2B">
            <w:pPr>
              <w:rPr>
                <w:sz w:val="24"/>
                <w:szCs w:val="24"/>
              </w:rPr>
            </w:pPr>
          </w:p>
        </w:tc>
      </w:tr>
      <w:tr w:rsidR="009A756B" w14:paraId="5019FC15" w14:textId="77777777" w:rsidTr="10E6968E">
        <w:tc>
          <w:tcPr>
            <w:tcW w:w="9242" w:type="dxa"/>
            <w:gridSpan w:val="3"/>
          </w:tcPr>
          <w:p w14:paraId="5019FC11" w14:textId="7BDC89E5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 xml:space="preserve">Imaging </w:t>
            </w:r>
          </w:p>
          <w:p w14:paraId="307461E6" w14:textId="56A3121F" w:rsidR="00A96A2B" w:rsidRDefault="00A96A2B" w:rsidP="009A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and CTA – Y/N</w:t>
            </w:r>
          </w:p>
          <w:p w14:paraId="48FB19E2" w14:textId="77777777" w:rsidR="00A96A2B" w:rsidRPr="00657E40" w:rsidRDefault="00A96A2B" w:rsidP="009A756B">
            <w:pPr>
              <w:rPr>
                <w:sz w:val="24"/>
                <w:szCs w:val="24"/>
              </w:rPr>
            </w:pPr>
          </w:p>
          <w:p w14:paraId="5019FC14" w14:textId="77777777" w:rsidR="009A756B" w:rsidRPr="00657E40" w:rsidRDefault="009A756B" w:rsidP="00DC6702">
            <w:pPr>
              <w:rPr>
                <w:b/>
                <w:sz w:val="24"/>
                <w:szCs w:val="24"/>
              </w:rPr>
            </w:pPr>
          </w:p>
        </w:tc>
      </w:tr>
      <w:tr w:rsidR="009A756B" w14:paraId="5019FC1A" w14:textId="77777777" w:rsidTr="10E6968E">
        <w:tc>
          <w:tcPr>
            <w:tcW w:w="9242" w:type="dxa"/>
            <w:gridSpan w:val="3"/>
          </w:tcPr>
          <w:p w14:paraId="5019FC16" w14:textId="77777777" w:rsidR="009A756B" w:rsidRPr="00657E40" w:rsidRDefault="009A756B" w:rsidP="009A756B">
            <w:pPr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Premorbid Performance Status</w:t>
            </w:r>
          </w:p>
          <w:p w14:paraId="5019FC18" w14:textId="77777777" w:rsidR="009A756B" w:rsidRDefault="009A756B" w:rsidP="009A756B">
            <w:pPr>
              <w:rPr>
                <w:b/>
                <w:sz w:val="24"/>
                <w:szCs w:val="24"/>
              </w:rPr>
            </w:pPr>
          </w:p>
          <w:p w14:paraId="42A98BCC" w14:textId="77777777" w:rsidR="00A96A2B" w:rsidRPr="00657E40" w:rsidRDefault="00A96A2B" w:rsidP="009A756B">
            <w:pPr>
              <w:rPr>
                <w:b/>
                <w:sz w:val="24"/>
                <w:szCs w:val="24"/>
              </w:rPr>
            </w:pPr>
          </w:p>
          <w:p w14:paraId="5019FC19" w14:textId="3E26D1DB" w:rsidR="009A756B" w:rsidRPr="00657E40" w:rsidRDefault="10E6968E" w:rsidP="10E6968E">
            <w:pPr>
              <w:rPr>
                <w:sz w:val="24"/>
                <w:szCs w:val="24"/>
              </w:rPr>
            </w:pPr>
            <w:proofErr w:type="spellStart"/>
            <w:r w:rsidRPr="10E6968E">
              <w:rPr>
                <w:sz w:val="24"/>
                <w:szCs w:val="24"/>
              </w:rPr>
              <w:t>mRS</w:t>
            </w:r>
            <w:proofErr w:type="spellEnd"/>
            <w:r w:rsidRPr="10E6968E">
              <w:rPr>
                <w:sz w:val="24"/>
                <w:szCs w:val="24"/>
              </w:rPr>
              <w:t xml:space="preserve">                                                             Rockwood Frailty Score</w:t>
            </w:r>
          </w:p>
        </w:tc>
      </w:tr>
      <w:tr w:rsidR="009A756B" w14:paraId="5019FC1C" w14:textId="77777777" w:rsidTr="10E6968E">
        <w:tc>
          <w:tcPr>
            <w:tcW w:w="9242" w:type="dxa"/>
            <w:gridSpan w:val="3"/>
          </w:tcPr>
          <w:p w14:paraId="5019FC1B" w14:textId="77777777" w:rsidR="009A756B" w:rsidRPr="00657E40" w:rsidRDefault="000355E5" w:rsidP="000355E5">
            <w:pPr>
              <w:jc w:val="center"/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ABCDE Assessment</w:t>
            </w:r>
          </w:p>
        </w:tc>
      </w:tr>
      <w:tr w:rsidR="000355E5" w14:paraId="5019FC20" w14:textId="77777777" w:rsidTr="10E6968E">
        <w:trPr>
          <w:trHeight w:val="69"/>
        </w:trPr>
        <w:tc>
          <w:tcPr>
            <w:tcW w:w="1526" w:type="dxa"/>
          </w:tcPr>
          <w:p w14:paraId="5019FC1D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Airway</w:t>
            </w:r>
          </w:p>
        </w:tc>
        <w:tc>
          <w:tcPr>
            <w:tcW w:w="7716" w:type="dxa"/>
            <w:gridSpan w:val="2"/>
          </w:tcPr>
          <w:p w14:paraId="5019FC1E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Safe for transfer without anaesthetic support – Y/N</w:t>
            </w:r>
          </w:p>
          <w:p w14:paraId="5019FC1F" w14:textId="77777777" w:rsidR="00657E40" w:rsidRPr="00657E40" w:rsidRDefault="00657E40" w:rsidP="000355E5">
            <w:pPr>
              <w:rPr>
                <w:sz w:val="24"/>
                <w:szCs w:val="24"/>
              </w:rPr>
            </w:pPr>
          </w:p>
        </w:tc>
      </w:tr>
      <w:tr w:rsidR="000355E5" w14:paraId="5019FC24" w14:textId="77777777" w:rsidTr="10E6968E">
        <w:trPr>
          <w:trHeight w:val="67"/>
        </w:trPr>
        <w:tc>
          <w:tcPr>
            <w:tcW w:w="1526" w:type="dxa"/>
          </w:tcPr>
          <w:p w14:paraId="5019FC21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Breathing</w:t>
            </w:r>
          </w:p>
        </w:tc>
        <w:tc>
          <w:tcPr>
            <w:tcW w:w="7716" w:type="dxa"/>
            <w:gridSpan w:val="2"/>
          </w:tcPr>
          <w:p w14:paraId="5019FC22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RR                   SpO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                 FiO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                   O</w:t>
            </w:r>
            <w:r w:rsidRPr="00657E40">
              <w:rPr>
                <w:sz w:val="24"/>
                <w:szCs w:val="24"/>
                <w:vertAlign w:val="subscript"/>
              </w:rPr>
              <w:t>2</w:t>
            </w:r>
            <w:r w:rsidRPr="00657E40">
              <w:rPr>
                <w:sz w:val="24"/>
                <w:szCs w:val="24"/>
              </w:rPr>
              <w:t xml:space="preserve"> delivery – NS/FM/ NRB</w:t>
            </w:r>
            <w:r w:rsidR="00657E40" w:rsidRPr="00657E40">
              <w:rPr>
                <w:sz w:val="24"/>
                <w:szCs w:val="24"/>
              </w:rPr>
              <w:t xml:space="preserve"> </w:t>
            </w:r>
          </w:p>
          <w:p w14:paraId="5019FC23" w14:textId="77777777" w:rsidR="00657E40" w:rsidRPr="00657E40" w:rsidRDefault="00657E40" w:rsidP="000355E5">
            <w:pPr>
              <w:rPr>
                <w:sz w:val="24"/>
                <w:szCs w:val="24"/>
              </w:rPr>
            </w:pPr>
          </w:p>
        </w:tc>
      </w:tr>
      <w:tr w:rsidR="000355E5" w14:paraId="5019FC28" w14:textId="77777777" w:rsidTr="10E6968E">
        <w:trPr>
          <w:trHeight w:val="67"/>
        </w:trPr>
        <w:tc>
          <w:tcPr>
            <w:tcW w:w="1526" w:type="dxa"/>
          </w:tcPr>
          <w:p w14:paraId="5019FC25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Circulation</w:t>
            </w:r>
          </w:p>
        </w:tc>
        <w:tc>
          <w:tcPr>
            <w:tcW w:w="7716" w:type="dxa"/>
            <w:gridSpan w:val="2"/>
          </w:tcPr>
          <w:p w14:paraId="5019FC27" w14:textId="1BED6290" w:rsidR="00657E40" w:rsidRPr="00657E40" w:rsidRDefault="000355E5" w:rsidP="00A96A2B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 xml:space="preserve">HR    </w:t>
            </w:r>
            <w:r w:rsidR="00A96A2B">
              <w:rPr>
                <w:sz w:val="24"/>
                <w:szCs w:val="24"/>
              </w:rPr>
              <w:t xml:space="preserve">   </w:t>
            </w:r>
            <w:r w:rsidRPr="00657E40">
              <w:rPr>
                <w:sz w:val="24"/>
                <w:szCs w:val="24"/>
              </w:rPr>
              <w:t xml:space="preserve">    </w:t>
            </w:r>
            <w:r w:rsidR="00DC6702">
              <w:rPr>
                <w:sz w:val="24"/>
                <w:szCs w:val="24"/>
              </w:rPr>
              <w:t>S</w:t>
            </w:r>
            <w:r w:rsidRPr="00657E40">
              <w:rPr>
                <w:sz w:val="24"/>
                <w:szCs w:val="24"/>
              </w:rPr>
              <w:t xml:space="preserve">BP     </w:t>
            </w:r>
            <w:r w:rsidR="00A96A2B">
              <w:rPr>
                <w:sz w:val="24"/>
                <w:szCs w:val="24"/>
              </w:rPr>
              <w:t xml:space="preserve">     </w:t>
            </w:r>
            <w:r w:rsidRPr="00657E40">
              <w:rPr>
                <w:sz w:val="24"/>
                <w:szCs w:val="24"/>
              </w:rPr>
              <w:t xml:space="preserve">   </w:t>
            </w:r>
            <w:proofErr w:type="spellStart"/>
            <w:r w:rsidRPr="00657E40">
              <w:rPr>
                <w:sz w:val="24"/>
                <w:szCs w:val="24"/>
              </w:rPr>
              <w:t>Labetolol</w:t>
            </w:r>
            <w:proofErr w:type="spellEnd"/>
            <w:r w:rsidRPr="00657E40">
              <w:rPr>
                <w:sz w:val="24"/>
                <w:szCs w:val="24"/>
              </w:rPr>
              <w:t xml:space="preserve"> </w:t>
            </w:r>
            <w:r w:rsidR="00A96A2B">
              <w:rPr>
                <w:sz w:val="24"/>
                <w:szCs w:val="24"/>
              </w:rPr>
              <w:t xml:space="preserve">            Nitrates     </w:t>
            </w:r>
            <w:r w:rsidRPr="00657E40">
              <w:rPr>
                <w:sz w:val="24"/>
                <w:szCs w:val="24"/>
              </w:rPr>
              <w:t xml:space="preserve">        </w:t>
            </w:r>
            <w:r w:rsidR="00A96A2B">
              <w:rPr>
                <w:sz w:val="24"/>
                <w:szCs w:val="24"/>
              </w:rPr>
              <w:t>ECG</w:t>
            </w:r>
          </w:p>
        </w:tc>
      </w:tr>
      <w:tr w:rsidR="000355E5" w14:paraId="5019FC2C" w14:textId="77777777" w:rsidTr="10E6968E">
        <w:trPr>
          <w:trHeight w:val="67"/>
        </w:trPr>
        <w:tc>
          <w:tcPr>
            <w:tcW w:w="1526" w:type="dxa"/>
          </w:tcPr>
          <w:p w14:paraId="5019FC29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Disability</w:t>
            </w:r>
          </w:p>
        </w:tc>
        <w:tc>
          <w:tcPr>
            <w:tcW w:w="7716" w:type="dxa"/>
            <w:gridSpan w:val="2"/>
          </w:tcPr>
          <w:p w14:paraId="5019FC2A" w14:textId="77777777" w:rsidR="000355E5" w:rsidRPr="00657E40" w:rsidRDefault="000355E5" w:rsidP="00657E40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  <w:vertAlign w:val="superscript"/>
              </w:rPr>
              <w:t>*</w:t>
            </w:r>
            <w:r w:rsidRPr="00657E40">
              <w:rPr>
                <w:sz w:val="24"/>
                <w:szCs w:val="24"/>
              </w:rPr>
              <w:t xml:space="preserve">GCS _/15 </w:t>
            </w:r>
            <w:r w:rsidR="00657E40" w:rsidRPr="00657E40">
              <w:rPr>
                <w:sz w:val="24"/>
                <w:szCs w:val="24"/>
              </w:rPr>
              <w:t xml:space="preserve">                                                       </w:t>
            </w:r>
            <w:r w:rsidRPr="00657E40">
              <w:rPr>
                <w:sz w:val="24"/>
                <w:szCs w:val="24"/>
              </w:rPr>
              <w:t>BM</w:t>
            </w:r>
          </w:p>
          <w:p w14:paraId="5019FC2B" w14:textId="77777777" w:rsidR="000355E5" w:rsidRPr="00657E40" w:rsidRDefault="00657E40" w:rsidP="00657E40">
            <w:pPr>
              <w:rPr>
                <w:b/>
                <w:sz w:val="24"/>
                <w:szCs w:val="24"/>
              </w:rPr>
            </w:pPr>
            <w:r w:rsidRPr="00657E40">
              <w:rPr>
                <w:sz w:val="24"/>
                <w:szCs w:val="24"/>
                <w:vertAlign w:val="superscript"/>
              </w:rPr>
              <w:t>*</w:t>
            </w:r>
            <w:r w:rsidRPr="00657E40">
              <w:rPr>
                <w:sz w:val="24"/>
                <w:szCs w:val="24"/>
              </w:rPr>
              <w:t>If GCS &lt;/=8 have anaesthetists reviewed the airway – Y/N</w:t>
            </w:r>
          </w:p>
        </w:tc>
      </w:tr>
      <w:tr w:rsidR="000355E5" w14:paraId="5019FC2F" w14:textId="77777777" w:rsidTr="10E6968E">
        <w:tc>
          <w:tcPr>
            <w:tcW w:w="1526" w:type="dxa"/>
          </w:tcPr>
          <w:p w14:paraId="5019FC2D" w14:textId="77777777" w:rsidR="000355E5" w:rsidRPr="00657E40" w:rsidRDefault="000355E5" w:rsidP="000355E5">
            <w:pPr>
              <w:rPr>
                <w:sz w:val="24"/>
                <w:szCs w:val="24"/>
              </w:rPr>
            </w:pPr>
            <w:r w:rsidRPr="00657E40">
              <w:rPr>
                <w:sz w:val="24"/>
                <w:szCs w:val="24"/>
              </w:rPr>
              <w:t>Exposure</w:t>
            </w:r>
          </w:p>
        </w:tc>
        <w:tc>
          <w:tcPr>
            <w:tcW w:w="7716" w:type="dxa"/>
            <w:gridSpan w:val="2"/>
          </w:tcPr>
          <w:p w14:paraId="17D71FC5" w14:textId="361A9A73" w:rsidR="000355E5" w:rsidRPr="00657E40" w:rsidRDefault="10E6968E" w:rsidP="10E6968E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>Anything else we should be aware of?</w:t>
            </w:r>
          </w:p>
          <w:p w14:paraId="5019FC2E" w14:textId="1863193D" w:rsidR="000355E5" w:rsidRPr="00657E40" w:rsidRDefault="000355E5" w:rsidP="10E6968E">
            <w:pPr>
              <w:rPr>
                <w:sz w:val="24"/>
                <w:szCs w:val="24"/>
              </w:rPr>
            </w:pPr>
          </w:p>
        </w:tc>
      </w:tr>
      <w:tr w:rsidR="000355E5" w14:paraId="5019FC31" w14:textId="77777777" w:rsidTr="10E6968E">
        <w:tc>
          <w:tcPr>
            <w:tcW w:w="9242" w:type="dxa"/>
            <w:gridSpan w:val="3"/>
          </w:tcPr>
          <w:p w14:paraId="5019FC30" w14:textId="77777777" w:rsidR="000355E5" w:rsidRPr="00657E40" w:rsidRDefault="00657E40" w:rsidP="000355E5">
            <w:pPr>
              <w:jc w:val="center"/>
              <w:rPr>
                <w:b/>
                <w:sz w:val="24"/>
                <w:szCs w:val="24"/>
              </w:rPr>
            </w:pPr>
            <w:r w:rsidRPr="00657E40">
              <w:rPr>
                <w:b/>
                <w:sz w:val="24"/>
                <w:szCs w:val="24"/>
              </w:rPr>
              <w:t>Neuroradiologist Discussion</w:t>
            </w:r>
          </w:p>
        </w:tc>
      </w:tr>
      <w:tr w:rsidR="000355E5" w14:paraId="5019FC37" w14:textId="77777777" w:rsidTr="10E6968E">
        <w:tc>
          <w:tcPr>
            <w:tcW w:w="9242" w:type="dxa"/>
            <w:gridSpan w:val="3"/>
          </w:tcPr>
          <w:p w14:paraId="5019FC32" w14:textId="0DBD9674" w:rsidR="00657E40" w:rsidRPr="00657E40" w:rsidRDefault="00A96A2B" w:rsidP="0065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– </w:t>
            </w:r>
          </w:p>
          <w:p w14:paraId="5019FC33" w14:textId="794E0201" w:rsidR="00657E40" w:rsidRPr="00657E40" w:rsidRDefault="00A96A2B" w:rsidP="0065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</w:p>
          <w:p w14:paraId="22A32146" w14:textId="6718D29F" w:rsidR="00567856" w:rsidRDefault="006C7A82" w:rsidP="0056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–</w:t>
            </w:r>
            <w:r w:rsidR="00A96A2B">
              <w:rPr>
                <w:sz w:val="24"/>
                <w:szCs w:val="24"/>
              </w:rPr>
              <w:t xml:space="preserve"> accept/reject</w:t>
            </w:r>
          </w:p>
          <w:p w14:paraId="5019FC36" w14:textId="3D4187B4" w:rsidR="00657E40" w:rsidRPr="00657E40" w:rsidRDefault="00657E40" w:rsidP="00567856">
            <w:pPr>
              <w:rPr>
                <w:b/>
                <w:sz w:val="24"/>
                <w:szCs w:val="24"/>
              </w:rPr>
            </w:pPr>
          </w:p>
        </w:tc>
      </w:tr>
      <w:tr w:rsidR="00657E40" w14:paraId="5019FC3A" w14:textId="77777777" w:rsidTr="10E6968E">
        <w:tc>
          <w:tcPr>
            <w:tcW w:w="9242" w:type="dxa"/>
            <w:gridSpan w:val="3"/>
          </w:tcPr>
          <w:p w14:paraId="5019FC38" w14:textId="60F3E55A" w:rsidR="00657E40" w:rsidRPr="00657E40" w:rsidRDefault="10E6968E" w:rsidP="00657E40">
            <w:pPr>
              <w:rPr>
                <w:sz w:val="24"/>
                <w:szCs w:val="24"/>
              </w:rPr>
            </w:pPr>
            <w:r w:rsidRPr="10E6968E">
              <w:rPr>
                <w:sz w:val="24"/>
                <w:szCs w:val="24"/>
              </w:rPr>
              <w:t xml:space="preserve">Time Decision Communicated to Referrer: </w:t>
            </w:r>
          </w:p>
          <w:p w14:paraId="5019FC39" w14:textId="75D0DCB1" w:rsidR="00657E40" w:rsidRPr="00657E40" w:rsidRDefault="10E6968E" w:rsidP="10E6968E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0E6968E">
              <w:rPr>
                <w:b/>
                <w:bCs/>
                <w:sz w:val="24"/>
                <w:szCs w:val="24"/>
              </w:rPr>
              <w:t xml:space="preserve">Save completed form in folder </w:t>
            </w:r>
            <w:r w:rsidRPr="10E696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N:\Stroke Team\THROMBECTOMY REFERRALS</w:t>
            </w:r>
          </w:p>
        </w:tc>
      </w:tr>
    </w:tbl>
    <w:p w14:paraId="5019FC3B" w14:textId="77777777" w:rsidR="007C5971" w:rsidRDefault="007C5971"/>
    <w:sectPr w:rsidR="007C5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4302" w14:textId="77777777" w:rsidR="00E75D69" w:rsidRDefault="00E75D69" w:rsidP="00002FEF">
      <w:pPr>
        <w:spacing w:after="0" w:line="240" w:lineRule="auto"/>
      </w:pPr>
      <w:r>
        <w:separator/>
      </w:r>
    </w:p>
  </w:endnote>
  <w:endnote w:type="continuationSeparator" w:id="0">
    <w:p w14:paraId="4CCB89A3" w14:textId="77777777" w:rsidR="00E75D69" w:rsidRDefault="00E75D69" w:rsidP="000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D8C1" w14:textId="77777777" w:rsidR="00002FEF" w:rsidRDefault="00002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1BF" w14:textId="51017B3F" w:rsidR="00002FEF" w:rsidRDefault="00442B14">
    <w:pPr>
      <w:pStyle w:val="Footer"/>
    </w:pPr>
    <w:r>
      <w:t>Thrombectomy Referral Form V1-1</w:t>
    </w:r>
    <w:r w:rsidR="00EF0D25">
      <w:t>, 2019-08-01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CF58" w14:textId="77777777" w:rsidR="00002FEF" w:rsidRDefault="0000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A58E" w14:textId="77777777" w:rsidR="00E75D69" w:rsidRDefault="00E75D69" w:rsidP="00002FEF">
      <w:pPr>
        <w:spacing w:after="0" w:line="240" w:lineRule="auto"/>
      </w:pPr>
      <w:r>
        <w:separator/>
      </w:r>
    </w:p>
  </w:footnote>
  <w:footnote w:type="continuationSeparator" w:id="0">
    <w:p w14:paraId="43D2DAC4" w14:textId="77777777" w:rsidR="00E75D69" w:rsidRDefault="00E75D69" w:rsidP="000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161D" w14:textId="77777777" w:rsidR="00002FEF" w:rsidRDefault="00002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DEA7" w14:textId="77777777" w:rsidR="00002FEF" w:rsidRDefault="00002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3C6B" w14:textId="77777777" w:rsidR="00002FEF" w:rsidRDefault="00002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6B"/>
    <w:rsid w:val="00002FEF"/>
    <w:rsid w:val="000355E5"/>
    <w:rsid w:val="003232F7"/>
    <w:rsid w:val="003C33D9"/>
    <w:rsid w:val="00442B14"/>
    <w:rsid w:val="005511F7"/>
    <w:rsid w:val="00567856"/>
    <w:rsid w:val="00657E40"/>
    <w:rsid w:val="006C7A82"/>
    <w:rsid w:val="007C5971"/>
    <w:rsid w:val="007D74F5"/>
    <w:rsid w:val="009A756B"/>
    <w:rsid w:val="00A96A2B"/>
    <w:rsid w:val="00BC2A88"/>
    <w:rsid w:val="00DC6702"/>
    <w:rsid w:val="00E323A1"/>
    <w:rsid w:val="00E75D69"/>
    <w:rsid w:val="00EF0D25"/>
    <w:rsid w:val="00EF18EA"/>
    <w:rsid w:val="10E69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FBEF"/>
  <w15:docId w15:val="{E7FDB225-217E-417E-853B-A0189B2F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EF"/>
  </w:style>
  <w:style w:type="paragraph" w:styleId="Footer">
    <w:name w:val="footer"/>
    <w:basedOn w:val="Normal"/>
    <w:link w:val="FooterChar"/>
    <w:uiPriority w:val="99"/>
    <w:unhideWhenUsed/>
    <w:rsid w:val="0000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B3140843BAD4598C1B4B098FAB547" ma:contentTypeVersion="0" ma:contentTypeDescription="Create a new document." ma:contentTypeScope="" ma:versionID="68c666948424f35e63499137e58bc5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F2A379-2FC0-41F9-B384-404F9F16B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FD8AB7-0EAA-445F-BE4C-503F85ED6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37F64-58F5-40ED-A115-470937C90B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NBT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Clatworthy</cp:lastModifiedBy>
  <cp:revision>7</cp:revision>
  <dcterms:created xsi:type="dcterms:W3CDTF">2019-08-01T14:57:00Z</dcterms:created>
  <dcterms:modified xsi:type="dcterms:W3CDTF">2019-08-05T22:39:00Z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0x010100ECBB3140843BAD4598C1B4B098FAB547</vt:lpwstr>
  </property>
</Properties>
</file>