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609F" w:rsidRDefault="009D609F" w:rsidP="009D609F">
      <w:pPr>
        <w:rPr>
          <w:rFonts w:cs="Arial"/>
          <w:sz w:val="24"/>
          <w:szCs w:val="24"/>
        </w:rPr>
      </w:pPr>
      <w:bookmarkStart w:id="0" w:name="_Toc331759610"/>
      <w:bookmarkStart w:id="1" w:name="_Toc343856541"/>
      <w:bookmarkStart w:id="2" w:name="_GoBack"/>
      <w:r>
        <w:rPr>
          <w:rFonts w:cs="Arial"/>
          <w:b/>
          <w:sz w:val="24"/>
          <w:szCs w:val="24"/>
        </w:rPr>
        <w:t xml:space="preserve">QPD - </w:t>
      </w:r>
      <w:r w:rsidRPr="00777C06">
        <w:rPr>
          <w:rFonts w:cs="Arial"/>
          <w:b/>
          <w:sz w:val="24"/>
          <w:szCs w:val="24"/>
        </w:rPr>
        <w:t>Post-discharge Follow-up Phone Call Scrip</w:t>
      </w:r>
      <w:bookmarkEnd w:id="0"/>
      <w:bookmarkEnd w:id="1"/>
      <w:r w:rsidRPr="00777C06">
        <w:rPr>
          <w:rFonts w:cs="Arial"/>
          <w:b/>
          <w:sz w:val="24"/>
          <w:szCs w:val="24"/>
        </w:rPr>
        <w:t>t</w:t>
      </w:r>
      <w:r>
        <w:rPr>
          <w:rFonts w:cs="Arial"/>
          <w:sz w:val="24"/>
          <w:szCs w:val="24"/>
        </w:rPr>
        <w:t xml:space="preserve"> </w:t>
      </w:r>
    </w:p>
    <w:bookmarkEnd w:id="2"/>
    <w:p w:rsidR="009D609F" w:rsidRPr="00BE02BC" w:rsidRDefault="009D609F" w:rsidP="009D609F">
      <w:pPr>
        <w:rPr>
          <w:rFonts w:ascii="Arial" w:hAnsi="Arial" w:cs="Arial"/>
        </w:rPr>
      </w:pPr>
      <w:r w:rsidRPr="00BE02BC">
        <w:rPr>
          <w:rFonts w:ascii="Arial" w:hAnsi="Arial" w:cs="Arial"/>
        </w:rPr>
        <w:t>This form reinforces the information provided to the patient at discharge. The patient’s discharge information should be available to the interviewer at the time of this call.</w:t>
      </w:r>
    </w:p>
    <w:p w:rsidR="009D609F" w:rsidRPr="00BE02BC" w:rsidRDefault="009D609F" w:rsidP="009D609F">
      <w:pPr>
        <w:pStyle w:val="Heading3"/>
        <w:rPr>
          <w:rFonts w:cs="Arial"/>
          <w:szCs w:val="24"/>
        </w:rPr>
      </w:pPr>
      <w:bookmarkStart w:id="3" w:name="_Toc332881527"/>
      <w:bookmarkStart w:id="4" w:name="_Toc343856542"/>
      <w:r w:rsidRPr="00BE02BC">
        <w:rPr>
          <w:rFonts w:cs="Arial"/>
          <w:szCs w:val="24"/>
        </w:rPr>
        <w:t>A. Health Status Diagnosis</w:t>
      </w:r>
      <w:bookmarkEnd w:id="3"/>
      <w:bookmarkEnd w:id="4"/>
    </w:p>
    <w:p w:rsidR="009D609F" w:rsidRPr="00BE02BC" w:rsidRDefault="009D609F" w:rsidP="009D609F">
      <w:pPr>
        <w:rPr>
          <w:rFonts w:ascii="Arial" w:hAnsi="Arial" w:cs="Arial"/>
          <w:bCs/>
        </w:rPr>
      </w:pPr>
      <w:r w:rsidRPr="00BE02BC">
        <w:rPr>
          <w:rFonts w:ascii="Arial" w:hAnsi="Arial" w:cs="Arial"/>
          <w:b/>
        </w:rPr>
        <w:t>CALLER:</w:t>
      </w:r>
      <w:r w:rsidRPr="00BE02BC">
        <w:rPr>
          <w:rFonts w:ascii="Arial" w:hAnsi="Arial" w:cs="Arial"/>
          <w:color w:val="FF0000"/>
        </w:rPr>
        <w:t xml:space="preserve"> </w:t>
      </w:r>
      <w:r w:rsidRPr="00BE02BC">
        <w:rPr>
          <w:rFonts w:ascii="Arial" w:hAnsi="Arial" w:cs="Arial"/>
        </w:rPr>
        <w:t>B</w:t>
      </w:r>
      <w:r>
        <w:rPr>
          <w:rFonts w:ascii="Arial" w:hAnsi="Arial" w:cs="Arial"/>
        </w:rPr>
        <w:t>efore you left the hospital, [</w:t>
      </w:r>
      <w:r w:rsidRPr="00BE02BC">
        <w:rPr>
          <w:rFonts w:ascii="Arial" w:hAnsi="Arial" w:cs="Arial"/>
        </w:rPr>
        <w:t xml:space="preserve">name] spoke to you about your problems / injuries during your hospital stay. </w:t>
      </w:r>
      <w:r w:rsidRPr="00BE02BC">
        <w:rPr>
          <w:rFonts w:ascii="Arial" w:hAnsi="Arial" w:cs="Arial"/>
          <w:bCs/>
        </w:rPr>
        <w:t>Using your own words, can you explain to me what your main problems / injuries were?</w:t>
      </w:r>
    </w:p>
    <w:p w:rsidR="009D609F" w:rsidRPr="00BE02BC" w:rsidRDefault="009D609F" w:rsidP="009D609F">
      <w:pPr>
        <w:rPr>
          <w:rFonts w:ascii="Arial" w:hAnsi="Arial" w:cs="Arial"/>
        </w:rPr>
      </w:pPr>
      <w:r w:rsidRPr="00BE02BC">
        <w:rPr>
          <w:rFonts w:ascii="Arial" w:hAnsi="Arial" w:cs="Arial"/>
          <w:b/>
        </w:rPr>
        <w:t>CALLER:</w:t>
      </w:r>
      <w:r w:rsidRPr="00BE02BC">
        <w:rPr>
          <w:rFonts w:ascii="Arial" w:hAnsi="Arial" w:cs="Arial"/>
          <w:color w:val="FF0000"/>
        </w:rPr>
        <w:t xml:space="preserve"> </w:t>
      </w:r>
      <w:r w:rsidRPr="00BE02BC">
        <w:rPr>
          <w:rFonts w:ascii="Arial" w:hAnsi="Arial" w:cs="Arial"/>
        </w:rPr>
        <w:t>What did the medical team at the hospital tell you to watch out for to make sure you’re o.k.?</w:t>
      </w:r>
    </w:p>
    <w:p w:rsidR="009D609F" w:rsidRPr="00BE02BC" w:rsidRDefault="009D609F" w:rsidP="009D609F">
      <w:pPr>
        <w:pStyle w:val="ListBullet"/>
        <w:tabs>
          <w:tab w:val="clear" w:pos="360"/>
        </w:tabs>
        <w:ind w:left="720"/>
        <w:rPr>
          <w:rFonts w:ascii="Arial" w:hAnsi="Arial" w:cs="Arial"/>
          <w:i/>
        </w:rPr>
      </w:pPr>
      <w:r w:rsidRPr="00BE02BC">
        <w:rPr>
          <w:rFonts w:ascii="Arial" w:hAnsi="Arial" w:cs="Arial"/>
          <w:i/>
        </w:rPr>
        <w:t>Review specific symptoms to watch out for/things to do for this diagnosis (e.g., monitor wounds, injury specific).</w:t>
      </w:r>
    </w:p>
    <w:p w:rsidR="009D609F" w:rsidRPr="00BE02BC" w:rsidRDefault="009D609F" w:rsidP="009D609F">
      <w:pPr>
        <w:pStyle w:val="ListBullet"/>
        <w:tabs>
          <w:tab w:val="clear" w:pos="360"/>
        </w:tabs>
        <w:ind w:left="720"/>
        <w:rPr>
          <w:rFonts w:ascii="Arial" w:hAnsi="Arial" w:cs="Arial"/>
          <w:i/>
        </w:rPr>
      </w:pPr>
      <w:r w:rsidRPr="00BE02BC">
        <w:rPr>
          <w:rFonts w:ascii="Arial" w:hAnsi="Arial" w:cs="Arial"/>
          <w:i/>
        </w:rPr>
        <w:t xml:space="preserve">Measure </w:t>
      </w:r>
      <w:proofErr w:type="gramStart"/>
      <w:r w:rsidRPr="00BE02BC">
        <w:rPr>
          <w:rFonts w:ascii="Arial" w:hAnsi="Arial" w:cs="Arial"/>
          <w:i/>
        </w:rPr>
        <w:t>patient’s understanding</w:t>
      </w:r>
      <w:proofErr w:type="gramEnd"/>
      <w:r w:rsidRPr="00BE02BC">
        <w:rPr>
          <w:rFonts w:ascii="Arial" w:hAnsi="Arial" w:cs="Arial"/>
          <w:i/>
        </w:rPr>
        <w:t xml:space="preserve"> of disease-related symptoms or symptoms of complications (e.g., review diagnosis pages from AHCP).</w:t>
      </w:r>
    </w:p>
    <w:p w:rsidR="009D609F" w:rsidRPr="00BE02BC" w:rsidRDefault="009D609F" w:rsidP="009D609F">
      <w:pPr>
        <w:rPr>
          <w:rFonts w:ascii="Arial" w:hAnsi="Arial" w:cs="Arial"/>
        </w:rPr>
      </w:pPr>
      <w:r w:rsidRPr="00BE02BC">
        <w:rPr>
          <w:rFonts w:ascii="Arial" w:hAnsi="Arial" w:cs="Arial"/>
          <w:b/>
        </w:rPr>
        <w:t>CALLER:</w:t>
      </w:r>
      <w:r w:rsidRPr="00BE02BC">
        <w:rPr>
          <w:rFonts w:ascii="Arial" w:hAnsi="Arial" w:cs="Arial"/>
          <w:color w:val="FF0000"/>
        </w:rPr>
        <w:t xml:space="preserve"> </w:t>
      </w:r>
      <w:r w:rsidRPr="00BE02BC">
        <w:rPr>
          <w:rFonts w:ascii="Arial" w:hAnsi="Arial" w:cs="Arial"/>
        </w:rPr>
        <w:t>Do you have any questions for me about your main injuries? Is there anything I can better explain for you?</w:t>
      </w:r>
    </w:p>
    <w:p w:rsidR="009D609F" w:rsidRPr="00BE02BC" w:rsidRDefault="009D609F" w:rsidP="009D609F">
      <w:pPr>
        <w:rPr>
          <w:rFonts w:ascii="Arial" w:hAnsi="Arial" w:cs="Arial"/>
        </w:rPr>
      </w:pPr>
      <w:r w:rsidRPr="00BE02BC">
        <w:rPr>
          <w:rFonts w:ascii="Arial" w:hAnsi="Arial" w:cs="Arial"/>
          <w:b/>
        </w:rPr>
        <w:t>CALLER:</w:t>
      </w:r>
      <w:r w:rsidRPr="00BE02BC">
        <w:rPr>
          <w:rFonts w:ascii="Arial" w:hAnsi="Arial" w:cs="Arial"/>
        </w:rPr>
        <w:t xml:space="preserve"> Since you left the hospital, do </w:t>
      </w:r>
      <w:r w:rsidRPr="00BE02BC">
        <w:rPr>
          <w:rFonts w:ascii="Arial" w:hAnsi="Arial" w:cs="Arial"/>
          <w:i/>
          <w:iCs/>
        </w:rPr>
        <w:t>you</w:t>
      </w:r>
      <w:r w:rsidRPr="00BE02BC">
        <w:rPr>
          <w:rFonts w:ascii="Arial" w:hAnsi="Arial" w:cs="Arial"/>
        </w:rPr>
        <w:t xml:space="preserve"> feel your main problem, has improved, worsened, or not changed?</w:t>
      </w:r>
      <w:r w:rsidRPr="00BE02BC">
        <w:rPr>
          <w:rFonts w:ascii="Arial" w:hAnsi="Arial" w:cs="Arial"/>
          <w:i/>
        </w:rPr>
        <w:t xml:space="preserve"> </w:t>
      </w:r>
      <w:r w:rsidRPr="00BE02BC">
        <w:rPr>
          <w:rFonts w:ascii="Arial" w:hAnsi="Arial" w:cs="Arial"/>
        </w:rPr>
        <w:t>What does your family or caregiver think?</w:t>
      </w:r>
    </w:p>
    <w:p w:rsidR="009D609F" w:rsidRPr="00BE02BC" w:rsidRDefault="009D609F" w:rsidP="009D609F">
      <w:pPr>
        <w:rPr>
          <w:rFonts w:ascii="Arial" w:hAnsi="Arial" w:cs="Arial"/>
        </w:rPr>
      </w:pPr>
      <w:r w:rsidRPr="00BE02BC">
        <w:rPr>
          <w:rFonts w:ascii="Arial" w:hAnsi="Arial" w:cs="Arial"/>
          <w:b/>
        </w:rPr>
        <w:t>CALLER:</w:t>
      </w:r>
      <w:r w:rsidRPr="00BE02BC">
        <w:rPr>
          <w:rFonts w:ascii="Arial" w:hAnsi="Arial" w:cs="Arial"/>
          <w:color w:val="FF0000"/>
        </w:rPr>
        <w:t xml:space="preserve"> </w:t>
      </w:r>
      <w:r w:rsidRPr="00BE02BC">
        <w:rPr>
          <w:rFonts w:ascii="Arial" w:hAnsi="Arial" w:cs="Arial"/>
        </w:rPr>
        <w:t>Have any new medical problems come up since you left the hospital?</w:t>
      </w:r>
    </w:p>
    <w:p w:rsidR="009D609F" w:rsidRPr="00BE02BC" w:rsidRDefault="009D609F" w:rsidP="009D609F">
      <w:pPr>
        <w:tabs>
          <w:tab w:val="num" w:pos="540"/>
        </w:tabs>
        <w:rPr>
          <w:rFonts w:ascii="Arial" w:hAnsi="Arial" w:cs="Arial"/>
          <w:bCs/>
        </w:rPr>
      </w:pPr>
      <w:r w:rsidRPr="00BE02BC">
        <w:rPr>
          <w:rFonts w:ascii="Arial" w:hAnsi="Arial" w:cs="Arial"/>
          <w:b/>
          <w:bCs/>
        </w:rPr>
        <w:t>CALLER:</w:t>
      </w:r>
      <w:r w:rsidRPr="00BE02BC">
        <w:rPr>
          <w:rFonts w:ascii="Arial" w:hAnsi="Arial" w:cs="Arial"/>
          <w:bCs/>
        </w:rPr>
        <w:t xml:space="preserve"> Have you spoken to anyone about this problem? Prompt if necessary: Has anyone:</w:t>
      </w:r>
    </w:p>
    <w:p w:rsidR="009D609F" w:rsidRPr="00BE02BC" w:rsidRDefault="009D609F" w:rsidP="009D609F">
      <w:pPr>
        <w:pStyle w:val="ListBullet2"/>
        <w:tabs>
          <w:tab w:val="clear" w:pos="720"/>
        </w:tabs>
        <w:ind w:left="1080"/>
        <w:rPr>
          <w:rFonts w:ascii="Arial" w:hAnsi="Arial" w:cs="Arial"/>
        </w:rPr>
      </w:pPr>
      <w:r w:rsidRPr="00BE02BC">
        <w:rPr>
          <w:rFonts w:ascii="Arial" w:hAnsi="Arial" w:cs="Arial"/>
        </w:rPr>
        <w:t>Contacted or seen GP?</w:t>
      </w:r>
    </w:p>
    <w:p w:rsidR="009D609F" w:rsidRPr="00BE02BC" w:rsidRDefault="009D609F" w:rsidP="009D609F">
      <w:pPr>
        <w:pStyle w:val="ListBullet2"/>
        <w:tabs>
          <w:tab w:val="clear" w:pos="720"/>
        </w:tabs>
        <w:ind w:left="1080"/>
        <w:rPr>
          <w:rFonts w:ascii="Arial" w:hAnsi="Arial" w:cs="Arial"/>
        </w:rPr>
      </w:pPr>
      <w:r w:rsidRPr="00BE02BC">
        <w:rPr>
          <w:rFonts w:ascii="Arial" w:hAnsi="Arial" w:cs="Arial"/>
        </w:rPr>
        <w:t xml:space="preserve">Gone to the Emergency department / OOH GP services or walk-in </w:t>
      </w:r>
      <w:proofErr w:type="spellStart"/>
      <w:r w:rsidRPr="00BE02BC">
        <w:rPr>
          <w:rFonts w:ascii="Arial" w:hAnsi="Arial" w:cs="Arial"/>
        </w:rPr>
        <w:t>centre</w:t>
      </w:r>
      <w:proofErr w:type="spellEnd"/>
      <w:r w:rsidRPr="00BE02BC">
        <w:rPr>
          <w:rFonts w:ascii="Arial" w:hAnsi="Arial" w:cs="Arial"/>
        </w:rPr>
        <w:t>?</w:t>
      </w:r>
    </w:p>
    <w:p w:rsidR="009D609F" w:rsidRPr="00BE02BC" w:rsidRDefault="009D609F" w:rsidP="009D609F">
      <w:pPr>
        <w:pStyle w:val="ListBullet2"/>
        <w:tabs>
          <w:tab w:val="clear" w:pos="720"/>
        </w:tabs>
        <w:ind w:left="1080"/>
        <w:rPr>
          <w:rFonts w:ascii="Arial" w:hAnsi="Arial" w:cs="Arial"/>
        </w:rPr>
      </w:pPr>
      <w:r w:rsidRPr="00BE02BC">
        <w:rPr>
          <w:rFonts w:ascii="Arial" w:hAnsi="Arial" w:cs="Arial"/>
        </w:rPr>
        <w:t>Gone to another hospital/provider?</w:t>
      </w:r>
    </w:p>
    <w:p w:rsidR="009D609F" w:rsidRPr="00BE02BC" w:rsidRDefault="009D609F" w:rsidP="009D609F">
      <w:pPr>
        <w:pStyle w:val="ListBullet2"/>
        <w:tabs>
          <w:tab w:val="clear" w:pos="720"/>
        </w:tabs>
        <w:ind w:left="1080"/>
        <w:rPr>
          <w:rFonts w:ascii="Arial" w:hAnsi="Arial" w:cs="Arial"/>
        </w:rPr>
      </w:pPr>
      <w:r w:rsidRPr="00BE02BC">
        <w:rPr>
          <w:rFonts w:ascii="Arial" w:hAnsi="Arial" w:cs="Arial"/>
        </w:rPr>
        <w:t>Spoken with visiting nurse or community rehabilitation services?</w:t>
      </w:r>
    </w:p>
    <w:p w:rsidR="009D609F" w:rsidRPr="00BE02BC" w:rsidRDefault="009D609F" w:rsidP="009D609F">
      <w:pPr>
        <w:pStyle w:val="ListBullet2"/>
        <w:tabs>
          <w:tab w:val="clear" w:pos="720"/>
        </w:tabs>
        <w:ind w:left="1080"/>
        <w:rPr>
          <w:rFonts w:ascii="Arial" w:hAnsi="Arial" w:cs="Arial"/>
        </w:rPr>
      </w:pPr>
      <w:r w:rsidRPr="00BE02BC">
        <w:rPr>
          <w:rFonts w:ascii="Arial" w:hAnsi="Arial" w:cs="Arial"/>
        </w:rPr>
        <w:t>Other?</w:t>
      </w:r>
    </w:p>
    <w:p w:rsidR="009D609F" w:rsidRPr="00BE02BC" w:rsidRDefault="009D609F" w:rsidP="009D609F">
      <w:pPr>
        <w:pStyle w:val="ListBullet2"/>
        <w:tabs>
          <w:tab w:val="clear" w:pos="720"/>
        </w:tabs>
        <w:ind w:left="1080"/>
        <w:rPr>
          <w:rFonts w:ascii="Arial" w:hAnsi="Arial" w:cs="Arial"/>
          <w:b/>
          <w:iCs/>
        </w:rPr>
      </w:pPr>
      <w:r w:rsidRPr="00BE02BC">
        <w:rPr>
          <w:rFonts w:ascii="Arial" w:hAnsi="Arial" w:cs="Arial"/>
        </w:rPr>
        <w:t>Following the conversation about the current state of the patient’s medical condition, consider recommendations to make to the caregiver, such as calling GP, going to emergency department, etc. Record any actions and recommendations on documentation sheet.</w:t>
      </w:r>
    </w:p>
    <w:p w:rsidR="009D609F" w:rsidRDefault="009D609F" w:rsidP="009D609F">
      <w:pPr>
        <w:pStyle w:val="Heading3"/>
        <w:rPr>
          <w:rFonts w:cs="Arial"/>
          <w:szCs w:val="24"/>
        </w:rPr>
      </w:pPr>
      <w:bookmarkStart w:id="5" w:name="_Toc332881528"/>
      <w:bookmarkStart w:id="6" w:name="_Toc343856543"/>
      <w:r w:rsidRPr="00BE02BC">
        <w:rPr>
          <w:rFonts w:cs="Arial"/>
          <w:szCs w:val="24"/>
        </w:rPr>
        <w:t>B. Medicines</w:t>
      </w:r>
      <w:bookmarkEnd w:id="5"/>
      <w:bookmarkEnd w:id="6"/>
    </w:p>
    <w:p w:rsidR="009D609F" w:rsidRPr="00BE02BC" w:rsidRDefault="009D609F" w:rsidP="009D609F">
      <w:pPr>
        <w:rPr>
          <w:rFonts w:ascii="Arial" w:hAnsi="Arial" w:cs="Arial"/>
        </w:rPr>
      </w:pPr>
      <w:r w:rsidRPr="00BE02BC">
        <w:rPr>
          <w:rFonts w:ascii="Arial" w:hAnsi="Arial" w:cs="Arial"/>
          <w:b/>
        </w:rPr>
        <w:t>CALLER:</w:t>
      </w:r>
      <w:r w:rsidRPr="00BE02BC">
        <w:rPr>
          <w:rFonts w:ascii="Arial" w:hAnsi="Arial" w:cs="Arial"/>
          <w:color w:val="FF0000"/>
        </w:rPr>
        <w:t xml:space="preserve"> </w:t>
      </w:r>
      <w:r w:rsidRPr="00BE02BC">
        <w:rPr>
          <w:rFonts w:ascii="Arial" w:hAnsi="Arial" w:cs="Arial"/>
        </w:rPr>
        <w:t xml:space="preserve">I’m going to ask you a few questions about each one of your </w:t>
      </w:r>
      <w:r w:rsidRPr="00BE02BC">
        <w:rPr>
          <w:rFonts w:ascii="Arial" w:hAnsi="Arial" w:cs="Arial"/>
          <w:bCs/>
        </w:rPr>
        <w:t xml:space="preserve">medicines </w:t>
      </w:r>
      <w:r w:rsidRPr="00BE02BC">
        <w:rPr>
          <w:rFonts w:ascii="Arial" w:hAnsi="Arial" w:cs="Arial"/>
        </w:rPr>
        <w:t xml:space="preserve">to see if there is anything I can help you with. We will go through your </w:t>
      </w:r>
      <w:r w:rsidRPr="00BE02BC">
        <w:rPr>
          <w:rFonts w:ascii="Arial" w:hAnsi="Arial" w:cs="Arial"/>
          <w:bCs/>
        </w:rPr>
        <w:t xml:space="preserve">medicines </w:t>
      </w:r>
      <w:r w:rsidRPr="00BE02BC">
        <w:rPr>
          <w:rFonts w:ascii="Arial" w:hAnsi="Arial" w:cs="Arial"/>
        </w:rPr>
        <w:t>one by one.</w:t>
      </w:r>
    </w:p>
    <w:p w:rsidR="009D609F" w:rsidRDefault="009D609F" w:rsidP="009D609F">
      <w:pPr>
        <w:rPr>
          <w:rFonts w:ascii="Arial" w:hAnsi="Arial" w:cs="Arial"/>
        </w:rPr>
      </w:pPr>
      <w:r w:rsidRPr="00BE02BC">
        <w:rPr>
          <w:rFonts w:ascii="Arial" w:hAnsi="Arial" w:cs="Arial"/>
        </w:rPr>
        <w:t>First of all, I want to make sure that the medicines you were given were the right ones. Then we’ll discuss how often you’ve been able to take them and any problems or questions you might have about any of them.</w:t>
      </w:r>
    </w:p>
    <w:p w:rsidR="009D609F" w:rsidRPr="00BE02BC" w:rsidRDefault="009D609F" w:rsidP="009D609F">
      <w:pPr>
        <w:rPr>
          <w:rFonts w:ascii="Arial" w:hAnsi="Arial" w:cs="Arial"/>
          <w:i/>
        </w:rPr>
      </w:pPr>
      <w:r>
        <w:rPr>
          <w:rFonts w:ascii="Arial" w:hAnsi="Arial" w:cs="Arial"/>
        </w:rPr>
        <w:tab/>
      </w:r>
      <w:r>
        <w:rPr>
          <w:rFonts w:ascii="Arial" w:hAnsi="Arial" w:cs="Arial"/>
          <w:i/>
        </w:rPr>
        <w:t>Go through each medication systematically using the pharmacy ‘yellow card’</w:t>
      </w:r>
    </w:p>
    <w:p w:rsidR="009D609F" w:rsidRPr="00BE02BC" w:rsidRDefault="009D609F" w:rsidP="009D609F">
      <w:pPr>
        <w:pStyle w:val="ListBullet"/>
        <w:tabs>
          <w:tab w:val="clear" w:pos="360"/>
        </w:tabs>
        <w:rPr>
          <w:rFonts w:ascii="Arial" w:hAnsi="Arial" w:cs="Arial"/>
        </w:rPr>
      </w:pPr>
      <w:r w:rsidRPr="00BE02BC">
        <w:rPr>
          <w:rFonts w:ascii="Arial" w:hAnsi="Arial" w:cs="Arial"/>
          <w:b/>
        </w:rPr>
        <w:t>If patient has been prescribed medicines that the patient hasn’t mentioned,</w:t>
      </w:r>
      <w:r w:rsidRPr="00BE02BC">
        <w:rPr>
          <w:rFonts w:ascii="Arial" w:hAnsi="Arial" w:cs="Arial"/>
        </w:rPr>
        <w:t xml:space="preserve"> ask whether he or she is taking that medicine.</w:t>
      </w:r>
    </w:p>
    <w:p w:rsidR="009D609F" w:rsidRPr="00E5769F" w:rsidRDefault="009D609F" w:rsidP="009D609F">
      <w:pPr>
        <w:pStyle w:val="ListBullet2"/>
        <w:tabs>
          <w:tab w:val="clear" w:pos="720"/>
        </w:tabs>
        <w:ind w:left="1080"/>
        <w:rPr>
          <w:rFonts w:ascii="Arial" w:hAnsi="Arial" w:cs="Arial"/>
          <w:b/>
          <w:i/>
        </w:rPr>
      </w:pPr>
      <w:r w:rsidRPr="00E5769F">
        <w:rPr>
          <w:rFonts w:ascii="Arial" w:hAnsi="Arial" w:cs="Arial"/>
          <w:b/>
          <w:i/>
        </w:rPr>
        <w:lastRenderedPageBreak/>
        <w:t>If yes,</w:t>
      </w:r>
      <w:r w:rsidRPr="00E5769F">
        <w:rPr>
          <w:rFonts w:ascii="Arial" w:hAnsi="Arial" w:cs="Arial"/>
          <w:i/>
        </w:rPr>
        <w:t xml:space="preserve"> go through the list of medicine questions.</w:t>
      </w:r>
    </w:p>
    <w:p w:rsidR="009D609F" w:rsidRPr="00E5769F" w:rsidRDefault="009D609F" w:rsidP="009D609F">
      <w:pPr>
        <w:pStyle w:val="ListBullet2"/>
        <w:tabs>
          <w:tab w:val="clear" w:pos="720"/>
        </w:tabs>
        <w:ind w:left="1080"/>
        <w:rPr>
          <w:rFonts w:ascii="Arial" w:hAnsi="Arial" w:cs="Arial"/>
          <w:b/>
          <w:i/>
        </w:rPr>
      </w:pPr>
      <w:r w:rsidRPr="00E5769F">
        <w:rPr>
          <w:rFonts w:ascii="Arial" w:hAnsi="Arial" w:cs="Arial"/>
          <w:b/>
          <w:i/>
        </w:rPr>
        <w:t>If not,</w:t>
      </w:r>
      <w:r w:rsidRPr="00E5769F">
        <w:rPr>
          <w:rFonts w:ascii="Arial" w:hAnsi="Arial" w:cs="Arial"/>
          <w:i/>
        </w:rPr>
        <w:t xml:space="preserve"> probe as to why not. </w:t>
      </w:r>
      <w:r w:rsidRPr="00E5769F">
        <w:rPr>
          <w:rFonts w:ascii="Arial" w:hAnsi="Arial" w:cs="Arial"/>
          <w:b/>
          <w:i/>
        </w:rPr>
        <w:t xml:space="preserve">If patient is unaware of the medicine, </w:t>
      </w:r>
      <w:r w:rsidRPr="00E5769F">
        <w:rPr>
          <w:rFonts w:ascii="Arial" w:hAnsi="Arial" w:cs="Arial"/>
          <w:i/>
        </w:rPr>
        <w:t>make a note to check with discharge physician as to whether patient is supposed to be taking it, whether a prescription was issued, etc.</w:t>
      </w:r>
    </w:p>
    <w:p w:rsidR="009D609F" w:rsidRPr="00BE02BC" w:rsidRDefault="009D609F" w:rsidP="009D609F">
      <w:pPr>
        <w:rPr>
          <w:rFonts w:ascii="Arial" w:hAnsi="Arial" w:cs="Arial"/>
        </w:rPr>
      </w:pPr>
      <w:r w:rsidRPr="00BE02BC">
        <w:rPr>
          <w:rFonts w:ascii="Arial" w:hAnsi="Arial" w:cs="Arial"/>
          <w:b/>
        </w:rPr>
        <w:t>CALLER:</w:t>
      </w:r>
      <w:r w:rsidRPr="00BE02BC">
        <w:rPr>
          <w:rFonts w:ascii="Arial" w:hAnsi="Arial" w:cs="Arial"/>
        </w:rPr>
        <w:t xml:space="preserve"> Have you been using the medicine chart (in your care plan) that was given to you when you left the hospital?</w:t>
      </w:r>
    </w:p>
    <w:p w:rsidR="009D609F" w:rsidRPr="00E5769F" w:rsidRDefault="009D609F" w:rsidP="009D609F">
      <w:pPr>
        <w:pStyle w:val="ListBullet"/>
        <w:tabs>
          <w:tab w:val="clear" w:pos="360"/>
        </w:tabs>
        <w:ind w:left="720"/>
        <w:rPr>
          <w:rFonts w:ascii="Arial" w:hAnsi="Arial" w:cs="Arial"/>
          <w:i/>
        </w:rPr>
      </w:pPr>
      <w:r w:rsidRPr="00E5769F">
        <w:rPr>
          <w:rFonts w:ascii="Arial" w:hAnsi="Arial" w:cs="Arial"/>
          <w:b/>
          <w:i/>
        </w:rPr>
        <w:t>If yes,</w:t>
      </w:r>
      <w:r w:rsidRPr="00E5769F">
        <w:rPr>
          <w:rFonts w:ascii="Arial" w:hAnsi="Arial" w:cs="Arial"/>
          <w:i/>
        </w:rPr>
        <w:t xml:space="preserve"> provide positive reinforcement of this tool.</w:t>
      </w:r>
    </w:p>
    <w:p w:rsidR="009D609F" w:rsidRPr="00BE02BC" w:rsidRDefault="009D609F" w:rsidP="009D609F">
      <w:pPr>
        <w:pStyle w:val="ListBullet"/>
        <w:tabs>
          <w:tab w:val="clear" w:pos="360"/>
        </w:tabs>
        <w:ind w:left="720"/>
        <w:rPr>
          <w:rFonts w:ascii="Arial" w:hAnsi="Arial" w:cs="Arial"/>
        </w:rPr>
      </w:pPr>
      <w:r w:rsidRPr="00E5769F">
        <w:rPr>
          <w:rFonts w:ascii="Arial" w:hAnsi="Arial" w:cs="Arial"/>
          <w:b/>
          <w:i/>
        </w:rPr>
        <w:t>If no,</w:t>
      </w:r>
      <w:r w:rsidRPr="00E5769F">
        <w:rPr>
          <w:rFonts w:ascii="Arial" w:hAnsi="Arial" w:cs="Arial"/>
          <w:i/>
        </w:rPr>
        <w:t xml:space="preserve"> suggest using this tool to help remember to take the medicines as directed. </w:t>
      </w:r>
      <w:r w:rsidRPr="00E5769F">
        <w:rPr>
          <w:rFonts w:ascii="Arial" w:hAnsi="Arial" w:cs="Arial"/>
          <w:b/>
          <w:i/>
        </w:rPr>
        <w:t xml:space="preserve">If patient has lost care plan, </w:t>
      </w:r>
      <w:r w:rsidRPr="00E5769F">
        <w:rPr>
          <w:rFonts w:ascii="Arial" w:hAnsi="Arial" w:cs="Arial"/>
          <w:i/>
        </w:rPr>
        <w:t>offer to send a new copy of AHCP by mail or email</w:t>
      </w:r>
      <w:r w:rsidRPr="00BE02BC">
        <w:rPr>
          <w:rFonts w:ascii="Arial" w:hAnsi="Arial" w:cs="Arial"/>
        </w:rPr>
        <w:t>.</w:t>
      </w:r>
    </w:p>
    <w:p w:rsidR="009D609F" w:rsidRDefault="009D609F" w:rsidP="009D609F">
      <w:pPr>
        <w:rPr>
          <w:rFonts w:ascii="Arial" w:hAnsi="Arial" w:cs="Arial"/>
        </w:rPr>
      </w:pPr>
      <w:r w:rsidRPr="00BE02BC">
        <w:rPr>
          <w:rFonts w:ascii="Arial" w:hAnsi="Arial" w:cs="Arial"/>
          <w:b/>
        </w:rPr>
        <w:t>CALLER:</w:t>
      </w:r>
      <w:r w:rsidRPr="00BE02BC">
        <w:rPr>
          <w:rFonts w:ascii="Arial" w:hAnsi="Arial" w:cs="Arial"/>
          <w:color w:val="FF0000"/>
        </w:rPr>
        <w:t xml:space="preserve"> </w:t>
      </w:r>
      <w:r>
        <w:rPr>
          <w:rFonts w:ascii="Arial" w:hAnsi="Arial" w:cs="Arial"/>
        </w:rPr>
        <w:t>Do you or your carer/family have any</w:t>
      </w:r>
      <w:r w:rsidRPr="00BE02BC">
        <w:rPr>
          <w:rFonts w:ascii="Arial" w:hAnsi="Arial" w:cs="Arial"/>
        </w:rPr>
        <w:t xml:space="preserve"> questions today regarding your medicines</w:t>
      </w:r>
      <w:r>
        <w:rPr>
          <w:rFonts w:ascii="Arial" w:hAnsi="Arial" w:cs="Arial"/>
        </w:rPr>
        <w:t>?</w:t>
      </w:r>
    </w:p>
    <w:p w:rsidR="009D609F" w:rsidRPr="00E5769F" w:rsidRDefault="009D609F" w:rsidP="009D609F">
      <w:pPr>
        <w:rPr>
          <w:rFonts w:ascii="Arial" w:hAnsi="Arial" w:cs="Arial"/>
          <w:bCs/>
          <w:i/>
        </w:rPr>
      </w:pPr>
      <w:r w:rsidRPr="00E5769F">
        <w:rPr>
          <w:rFonts w:ascii="Arial" w:hAnsi="Arial" w:cs="Arial"/>
          <w:bCs/>
          <w:i/>
        </w:rPr>
        <w:t>**Please note on the documentation sheet any recommendation you made to the patient and follow-up actions you took</w:t>
      </w:r>
      <w:proofErr w:type="gramStart"/>
      <w:r w:rsidRPr="00E5769F">
        <w:rPr>
          <w:rFonts w:ascii="Arial" w:hAnsi="Arial" w:cs="Arial"/>
          <w:bCs/>
          <w:i/>
        </w:rPr>
        <w:t>.*</w:t>
      </w:r>
      <w:proofErr w:type="gramEnd"/>
      <w:r w:rsidRPr="00E5769F">
        <w:rPr>
          <w:rFonts w:ascii="Arial" w:hAnsi="Arial" w:cs="Arial"/>
          <w:bCs/>
          <w:i/>
        </w:rPr>
        <w:t>*</w:t>
      </w:r>
    </w:p>
    <w:p w:rsidR="009D609F" w:rsidRPr="00BE02BC" w:rsidRDefault="009D609F" w:rsidP="009D609F">
      <w:pPr>
        <w:pStyle w:val="Heading3"/>
        <w:rPr>
          <w:rFonts w:cs="Arial"/>
          <w:szCs w:val="24"/>
        </w:rPr>
      </w:pPr>
      <w:bookmarkStart w:id="7" w:name="_Toc332881529"/>
      <w:bookmarkStart w:id="8" w:name="_Toc343856544"/>
      <w:r w:rsidRPr="00BE02BC">
        <w:rPr>
          <w:rFonts w:cs="Arial"/>
          <w:szCs w:val="24"/>
        </w:rPr>
        <w:t>C. Clarification of Appointments</w:t>
      </w:r>
      <w:bookmarkEnd w:id="7"/>
      <w:bookmarkEnd w:id="8"/>
    </w:p>
    <w:p w:rsidR="009D609F" w:rsidRPr="00BE02BC" w:rsidRDefault="009D609F" w:rsidP="009D609F">
      <w:pPr>
        <w:rPr>
          <w:rFonts w:ascii="Arial" w:hAnsi="Arial" w:cs="Arial"/>
        </w:rPr>
      </w:pPr>
      <w:r w:rsidRPr="00BE02BC">
        <w:rPr>
          <w:rFonts w:ascii="Arial" w:hAnsi="Arial" w:cs="Arial"/>
          <w:b/>
        </w:rPr>
        <w:t>CALLER:</w:t>
      </w:r>
      <w:r w:rsidRPr="00BE02BC">
        <w:rPr>
          <w:rFonts w:ascii="Arial" w:hAnsi="Arial" w:cs="Arial"/>
          <w:color w:val="FF0000"/>
        </w:rPr>
        <w:t xml:space="preserve"> </w:t>
      </w:r>
      <w:r w:rsidRPr="00BE02BC">
        <w:rPr>
          <w:rFonts w:ascii="Arial" w:hAnsi="Arial" w:cs="Arial"/>
        </w:rPr>
        <w:t>Now, I’</w:t>
      </w:r>
      <w:r>
        <w:rPr>
          <w:rFonts w:ascii="Arial" w:hAnsi="Arial" w:cs="Arial"/>
        </w:rPr>
        <w:t>d like to talk about any</w:t>
      </w:r>
      <w:r w:rsidRPr="00BE02BC">
        <w:rPr>
          <w:rFonts w:ascii="Arial" w:hAnsi="Arial" w:cs="Arial"/>
        </w:rPr>
        <w:t xml:space="preserve"> appointments and tests that </w:t>
      </w:r>
      <w:r>
        <w:rPr>
          <w:rFonts w:ascii="Arial" w:hAnsi="Arial" w:cs="Arial"/>
        </w:rPr>
        <w:t>you have</w:t>
      </w:r>
      <w:r w:rsidRPr="00BE02BC">
        <w:rPr>
          <w:rFonts w:ascii="Arial" w:hAnsi="Arial" w:cs="Arial"/>
        </w:rPr>
        <w:t xml:space="preserve"> coming up. Can you please tell </w:t>
      </w:r>
      <w:proofErr w:type="gramStart"/>
      <w:r w:rsidRPr="00BE02BC">
        <w:rPr>
          <w:rFonts w:ascii="Arial" w:hAnsi="Arial" w:cs="Arial"/>
        </w:rPr>
        <w:t>me:</w:t>
      </w:r>
      <w:proofErr w:type="gramEnd"/>
    </w:p>
    <w:p w:rsidR="009D609F" w:rsidRPr="00BE02BC" w:rsidRDefault="009D609F" w:rsidP="009D609F">
      <w:pPr>
        <w:pStyle w:val="ListBullet"/>
        <w:tabs>
          <w:tab w:val="clear" w:pos="360"/>
        </w:tabs>
        <w:ind w:left="720"/>
        <w:rPr>
          <w:rFonts w:ascii="Arial" w:hAnsi="Arial" w:cs="Arial"/>
        </w:rPr>
      </w:pPr>
      <w:r w:rsidRPr="00BE02BC">
        <w:rPr>
          <w:rFonts w:ascii="Arial" w:hAnsi="Arial" w:cs="Arial"/>
        </w:rPr>
        <w:t>What is the next appointment you have scheduled?</w:t>
      </w:r>
    </w:p>
    <w:p w:rsidR="009D609F" w:rsidRPr="00BE02BC" w:rsidRDefault="009D609F" w:rsidP="009D609F">
      <w:pPr>
        <w:pStyle w:val="ListBullet"/>
        <w:tabs>
          <w:tab w:val="clear" w:pos="360"/>
        </w:tabs>
        <w:ind w:left="720"/>
        <w:rPr>
          <w:rFonts w:ascii="Arial" w:hAnsi="Arial" w:cs="Arial"/>
        </w:rPr>
      </w:pPr>
      <w:r w:rsidRPr="00BE02BC">
        <w:rPr>
          <w:rFonts w:ascii="Arial" w:hAnsi="Arial" w:cs="Arial"/>
        </w:rPr>
        <w:t>Who is your appointment with?</w:t>
      </w:r>
    </w:p>
    <w:p w:rsidR="009D609F" w:rsidRPr="00BE02BC" w:rsidRDefault="009D609F" w:rsidP="009D609F">
      <w:pPr>
        <w:pStyle w:val="ListBullet"/>
        <w:tabs>
          <w:tab w:val="clear" w:pos="360"/>
        </w:tabs>
        <w:ind w:left="720"/>
        <w:rPr>
          <w:rFonts w:ascii="Arial" w:hAnsi="Arial" w:cs="Arial"/>
        </w:rPr>
      </w:pPr>
      <w:r w:rsidRPr="00BE02BC">
        <w:rPr>
          <w:rFonts w:ascii="Arial" w:hAnsi="Arial" w:cs="Arial"/>
        </w:rPr>
        <w:t>What is your appointment for?</w:t>
      </w:r>
    </w:p>
    <w:p w:rsidR="009D609F" w:rsidRPr="00BE02BC" w:rsidRDefault="009D609F" w:rsidP="009D609F">
      <w:pPr>
        <w:pStyle w:val="ListBullet"/>
        <w:tabs>
          <w:tab w:val="clear" w:pos="360"/>
        </w:tabs>
        <w:ind w:left="720"/>
        <w:rPr>
          <w:rFonts w:ascii="Arial" w:hAnsi="Arial" w:cs="Arial"/>
        </w:rPr>
      </w:pPr>
      <w:r w:rsidRPr="00BE02BC">
        <w:rPr>
          <w:rFonts w:ascii="Arial" w:hAnsi="Arial" w:cs="Arial"/>
        </w:rPr>
        <w:t>When is this appointment?</w:t>
      </w:r>
    </w:p>
    <w:p w:rsidR="009D609F" w:rsidRPr="00BE02BC" w:rsidRDefault="009D609F" w:rsidP="009D609F">
      <w:pPr>
        <w:pStyle w:val="ListBullet"/>
        <w:tabs>
          <w:tab w:val="clear" w:pos="360"/>
        </w:tabs>
        <w:ind w:left="720"/>
        <w:rPr>
          <w:rFonts w:ascii="Arial" w:hAnsi="Arial" w:cs="Arial"/>
        </w:rPr>
      </w:pPr>
      <w:r w:rsidRPr="00BE02BC">
        <w:rPr>
          <w:rFonts w:ascii="Arial" w:hAnsi="Arial" w:cs="Arial"/>
        </w:rPr>
        <w:t>Is there anything that might get in the way of your getting to this appointment?</w:t>
      </w:r>
    </w:p>
    <w:p w:rsidR="009D609F" w:rsidRPr="00E5769F" w:rsidRDefault="009D609F" w:rsidP="009D609F">
      <w:pPr>
        <w:pStyle w:val="ListBullet2"/>
        <w:tabs>
          <w:tab w:val="clear" w:pos="720"/>
        </w:tabs>
        <w:ind w:left="1080"/>
        <w:rPr>
          <w:rFonts w:ascii="Arial" w:hAnsi="Arial" w:cs="Arial"/>
          <w:bCs/>
          <w:i/>
        </w:rPr>
      </w:pPr>
      <w:r w:rsidRPr="00E5769F">
        <w:rPr>
          <w:rFonts w:ascii="Arial" w:hAnsi="Arial" w:cs="Arial"/>
          <w:b/>
          <w:i/>
        </w:rPr>
        <w:t>If yes,</w:t>
      </w:r>
      <w:r w:rsidRPr="00E5769F">
        <w:rPr>
          <w:rFonts w:ascii="Arial" w:hAnsi="Arial" w:cs="Arial"/>
          <w:i/>
        </w:rPr>
        <w:t xml:space="preserve"> </w:t>
      </w:r>
      <w:proofErr w:type="gramStart"/>
      <w:r w:rsidRPr="00E5769F">
        <w:rPr>
          <w:rFonts w:ascii="Arial" w:hAnsi="Arial" w:cs="Arial"/>
          <w:i/>
        </w:rPr>
        <w:t>Let’s</w:t>
      </w:r>
      <w:proofErr w:type="gramEnd"/>
      <w:r w:rsidRPr="00E5769F">
        <w:rPr>
          <w:rFonts w:ascii="Arial" w:hAnsi="Arial" w:cs="Arial"/>
          <w:i/>
        </w:rPr>
        <w:t xml:space="preserve"> talk about how we can work around these difficulties.</w:t>
      </w:r>
    </w:p>
    <w:p w:rsidR="009D609F" w:rsidRPr="00E5769F" w:rsidRDefault="009D609F" w:rsidP="009D609F">
      <w:pPr>
        <w:pStyle w:val="ListBullet2"/>
        <w:tabs>
          <w:tab w:val="clear" w:pos="720"/>
          <w:tab w:val="left" w:pos="1080"/>
          <w:tab w:val="left" w:pos="1440"/>
          <w:tab w:val="left" w:pos="1800"/>
        </w:tabs>
        <w:ind w:left="1080"/>
        <w:rPr>
          <w:rFonts w:ascii="Arial" w:hAnsi="Arial" w:cs="Arial"/>
          <w:i/>
        </w:rPr>
      </w:pPr>
      <w:r w:rsidRPr="00E5769F">
        <w:rPr>
          <w:rFonts w:ascii="Arial" w:hAnsi="Arial" w:cs="Arial"/>
          <w:b/>
          <w:i/>
        </w:rPr>
        <w:t>If patient plans to keep appointment, ask,</w:t>
      </w:r>
      <w:r w:rsidRPr="00E5769F">
        <w:rPr>
          <w:rFonts w:ascii="Arial" w:hAnsi="Arial" w:cs="Arial"/>
          <w:i/>
        </w:rPr>
        <w:t xml:space="preserve"> </w:t>
      </w:r>
      <w:proofErr w:type="gramStart"/>
      <w:r w:rsidRPr="00E5769F">
        <w:rPr>
          <w:rFonts w:ascii="Arial" w:hAnsi="Arial" w:cs="Arial"/>
          <w:i/>
        </w:rPr>
        <w:t>Do</w:t>
      </w:r>
      <w:proofErr w:type="gramEnd"/>
      <w:r w:rsidRPr="00E5769F">
        <w:rPr>
          <w:rFonts w:ascii="Arial" w:hAnsi="Arial" w:cs="Arial"/>
          <w:i/>
        </w:rPr>
        <w:t xml:space="preserve"> you have the phone number to call if something unexpectedly comes up and you can’t make the appointment?</w:t>
      </w:r>
    </w:p>
    <w:p w:rsidR="009D609F" w:rsidRPr="00E5769F" w:rsidRDefault="009D609F" w:rsidP="009D609F">
      <w:pPr>
        <w:pStyle w:val="ListBullet2"/>
        <w:tabs>
          <w:tab w:val="clear" w:pos="720"/>
          <w:tab w:val="left" w:pos="1080"/>
          <w:tab w:val="left" w:pos="1440"/>
          <w:tab w:val="left" w:pos="1800"/>
        </w:tabs>
        <w:ind w:left="1080"/>
        <w:rPr>
          <w:rFonts w:ascii="Arial" w:hAnsi="Arial" w:cs="Arial"/>
          <w:i/>
        </w:rPr>
      </w:pPr>
      <w:r w:rsidRPr="00E5769F">
        <w:rPr>
          <w:rFonts w:ascii="Arial" w:hAnsi="Arial" w:cs="Arial"/>
          <w:b/>
          <w:i/>
        </w:rPr>
        <w:t>If patient can’t keep appointment,</w:t>
      </w:r>
      <w:r w:rsidRPr="00E5769F">
        <w:rPr>
          <w:rFonts w:ascii="Arial" w:hAnsi="Arial" w:cs="Arial"/>
          <w:i/>
        </w:rPr>
        <w:t xml:space="preserve"> get the patient to reschedule: As soon as we hang up, can you call to reschedule your appointment? </w:t>
      </w:r>
      <w:r w:rsidRPr="00E5769F">
        <w:rPr>
          <w:rFonts w:ascii="Arial" w:hAnsi="Arial" w:cs="Arial"/>
          <w:b/>
          <w:i/>
        </w:rPr>
        <w:t>If patient is unable or unwilling to make the call to reschedule,</w:t>
      </w:r>
      <w:r w:rsidRPr="00E5769F">
        <w:rPr>
          <w:rFonts w:ascii="Arial" w:hAnsi="Arial" w:cs="Arial"/>
          <w:i/>
        </w:rPr>
        <w:t xml:space="preserve"> offer to make the call</w:t>
      </w:r>
    </w:p>
    <w:p w:rsidR="009D609F" w:rsidRDefault="009D609F" w:rsidP="009D609F">
      <w:pPr>
        <w:pStyle w:val="ListBullet2"/>
        <w:numPr>
          <w:ilvl w:val="0"/>
          <w:numId w:val="0"/>
        </w:numPr>
        <w:tabs>
          <w:tab w:val="left" w:pos="1080"/>
          <w:tab w:val="left" w:pos="1440"/>
          <w:tab w:val="left" w:pos="1800"/>
        </w:tabs>
        <w:ind w:left="1080"/>
        <w:rPr>
          <w:rFonts w:ascii="Arial" w:hAnsi="Arial" w:cs="Arial"/>
        </w:rPr>
      </w:pPr>
    </w:p>
    <w:p w:rsidR="009D609F" w:rsidRPr="00E5769F" w:rsidRDefault="009D609F" w:rsidP="009D609F">
      <w:pPr>
        <w:pStyle w:val="ListBullet2"/>
        <w:numPr>
          <w:ilvl w:val="0"/>
          <w:numId w:val="0"/>
        </w:numPr>
        <w:tabs>
          <w:tab w:val="left" w:pos="1080"/>
          <w:tab w:val="left" w:pos="1440"/>
          <w:tab w:val="left" w:pos="1800"/>
        </w:tabs>
        <w:ind w:left="720" w:hanging="360"/>
        <w:rPr>
          <w:rFonts w:ascii="Arial" w:hAnsi="Arial" w:cs="Arial"/>
          <w:i/>
        </w:rPr>
      </w:pPr>
      <w:r w:rsidRPr="00BE02BC">
        <w:rPr>
          <w:rFonts w:ascii="Arial" w:hAnsi="Arial" w:cs="Arial"/>
        </w:rPr>
        <w:t xml:space="preserve">Do you have any other appointments scheduled? </w:t>
      </w:r>
      <w:r w:rsidRPr="00E5769F">
        <w:rPr>
          <w:rFonts w:ascii="Arial" w:hAnsi="Arial" w:cs="Arial"/>
          <w:b/>
          <w:i/>
        </w:rPr>
        <w:t>If yes,</w:t>
      </w:r>
      <w:r w:rsidRPr="00E5769F">
        <w:rPr>
          <w:rFonts w:ascii="Arial" w:hAnsi="Arial" w:cs="Arial"/>
          <w:i/>
        </w:rPr>
        <w:t xml:space="preserve"> repeat the set of questions. </w:t>
      </w:r>
      <w:r w:rsidRPr="00E5769F">
        <w:rPr>
          <w:rFonts w:ascii="Arial" w:hAnsi="Arial" w:cs="Arial"/>
          <w:b/>
          <w:i/>
        </w:rPr>
        <w:t>If no,</w:t>
      </w:r>
      <w:r w:rsidRPr="00E5769F">
        <w:rPr>
          <w:rFonts w:ascii="Arial" w:hAnsi="Arial" w:cs="Arial"/>
          <w:i/>
        </w:rPr>
        <w:t xml:space="preserve"> but other appointments are expected, explore this </w:t>
      </w:r>
    </w:p>
    <w:p w:rsidR="009D609F" w:rsidRPr="00BE02BC" w:rsidRDefault="009D609F" w:rsidP="009D609F">
      <w:pPr>
        <w:pStyle w:val="Heading3"/>
        <w:rPr>
          <w:rFonts w:cs="Arial"/>
          <w:szCs w:val="24"/>
        </w:rPr>
      </w:pPr>
      <w:bookmarkStart w:id="9" w:name="_Toc332881530"/>
      <w:bookmarkStart w:id="10" w:name="_Toc343856545"/>
      <w:r w:rsidRPr="00BE02BC">
        <w:rPr>
          <w:rFonts w:cs="Arial"/>
          <w:szCs w:val="24"/>
        </w:rPr>
        <w:t>D. Coordination of Post-discharge Home Services (if applicable):</w:t>
      </w:r>
      <w:bookmarkEnd w:id="9"/>
      <w:bookmarkEnd w:id="10"/>
    </w:p>
    <w:p w:rsidR="009D609F" w:rsidRPr="00BE02BC" w:rsidRDefault="009D609F" w:rsidP="009D609F">
      <w:pPr>
        <w:rPr>
          <w:rFonts w:ascii="Arial" w:hAnsi="Arial" w:cs="Arial"/>
          <w:b/>
        </w:rPr>
      </w:pPr>
      <w:r w:rsidRPr="00BE02BC">
        <w:rPr>
          <w:rFonts w:ascii="Arial" w:hAnsi="Arial" w:cs="Arial"/>
          <w:b/>
        </w:rPr>
        <w:t>CALLER:</w:t>
      </w:r>
      <w:r w:rsidRPr="00BE02BC">
        <w:rPr>
          <w:rFonts w:ascii="Arial" w:hAnsi="Arial" w:cs="Arial"/>
          <w:color w:val="FF0000"/>
        </w:rPr>
        <w:t xml:space="preserve"> </w:t>
      </w:r>
      <w:r w:rsidRPr="00BE02BC">
        <w:rPr>
          <w:rFonts w:ascii="Arial" w:hAnsi="Arial" w:cs="Arial"/>
        </w:rPr>
        <w:t xml:space="preserve">Have you been visited by </w:t>
      </w:r>
      <w:r>
        <w:rPr>
          <w:rFonts w:ascii="Arial" w:hAnsi="Arial" w:cs="Arial"/>
        </w:rPr>
        <w:t xml:space="preserve">any community services </w:t>
      </w:r>
      <w:r w:rsidRPr="00BE02BC">
        <w:rPr>
          <w:rFonts w:ascii="Arial" w:hAnsi="Arial" w:cs="Arial"/>
        </w:rPr>
        <w:t xml:space="preserve">or </w:t>
      </w:r>
      <w:r>
        <w:rPr>
          <w:rFonts w:ascii="Arial" w:hAnsi="Arial" w:cs="Arial"/>
        </w:rPr>
        <w:t>do you have</w:t>
      </w:r>
      <w:r w:rsidRPr="00BE02BC">
        <w:rPr>
          <w:rFonts w:ascii="Arial" w:hAnsi="Arial" w:cs="Arial"/>
        </w:rPr>
        <w:t xml:space="preserve"> an appointment with </w:t>
      </w:r>
      <w:r>
        <w:rPr>
          <w:rFonts w:ascii="Arial" w:hAnsi="Arial" w:cs="Arial"/>
        </w:rPr>
        <w:t xml:space="preserve">anyone </w:t>
      </w:r>
      <w:r w:rsidRPr="00BE02BC">
        <w:rPr>
          <w:rFonts w:ascii="Arial" w:hAnsi="Arial" w:cs="Arial"/>
        </w:rPr>
        <w:t>since you came home?</w:t>
      </w:r>
    </w:p>
    <w:p w:rsidR="009D609F" w:rsidRPr="00E5769F" w:rsidRDefault="009D609F" w:rsidP="009D609F">
      <w:pPr>
        <w:pStyle w:val="ListBullet"/>
        <w:tabs>
          <w:tab w:val="clear" w:pos="360"/>
        </w:tabs>
        <w:ind w:left="720"/>
        <w:rPr>
          <w:rFonts w:ascii="Arial" w:hAnsi="Arial" w:cs="Arial"/>
          <w:i/>
        </w:rPr>
      </w:pPr>
      <w:r w:rsidRPr="00E5769F">
        <w:rPr>
          <w:rFonts w:ascii="Arial" w:hAnsi="Arial" w:cs="Arial"/>
          <w:b/>
          <w:i/>
        </w:rPr>
        <w:t>If no, but were expected,</w:t>
      </w:r>
      <w:r w:rsidRPr="00E5769F">
        <w:rPr>
          <w:rFonts w:ascii="Arial" w:hAnsi="Arial" w:cs="Arial"/>
          <w:i/>
        </w:rPr>
        <w:t xml:space="preserve"> </w:t>
      </w:r>
      <w:r w:rsidRPr="00E5769F">
        <w:rPr>
          <w:rFonts w:ascii="Arial" w:hAnsi="Arial" w:cs="Arial"/>
          <w:b/>
          <w:i/>
        </w:rPr>
        <w:t>CALLER:</w:t>
      </w:r>
      <w:r w:rsidRPr="00E5769F">
        <w:rPr>
          <w:rFonts w:ascii="Arial" w:hAnsi="Arial" w:cs="Arial"/>
          <w:i/>
          <w:color w:val="FF0000"/>
        </w:rPr>
        <w:t xml:space="preserve"> </w:t>
      </w:r>
      <w:r w:rsidRPr="00E5769F">
        <w:rPr>
          <w:rFonts w:ascii="Arial" w:hAnsi="Arial" w:cs="Arial"/>
          <w:i/>
        </w:rPr>
        <w:t>I will call to make sure they are coming soon/ offer contact number</w:t>
      </w:r>
    </w:p>
    <w:p w:rsidR="009D609F" w:rsidRPr="00BE02BC" w:rsidRDefault="009D609F" w:rsidP="009D609F">
      <w:pPr>
        <w:rPr>
          <w:rFonts w:ascii="Arial" w:hAnsi="Arial" w:cs="Arial"/>
        </w:rPr>
      </w:pPr>
      <w:r w:rsidRPr="00BE02BC">
        <w:rPr>
          <w:rFonts w:ascii="Arial" w:hAnsi="Arial" w:cs="Arial"/>
          <w:b/>
        </w:rPr>
        <w:t>CALLER:</w:t>
      </w:r>
      <w:r w:rsidRPr="00BE02BC">
        <w:rPr>
          <w:rFonts w:ascii="Arial" w:hAnsi="Arial" w:cs="Arial"/>
          <w:color w:val="FF0000"/>
        </w:rPr>
        <w:t xml:space="preserve"> </w:t>
      </w:r>
      <w:r w:rsidRPr="00BE02BC">
        <w:rPr>
          <w:rFonts w:ascii="Arial" w:hAnsi="Arial" w:cs="Arial"/>
        </w:rPr>
        <w:t>Have you received all of the equipment that was supposed to be delivered?</w:t>
      </w:r>
    </w:p>
    <w:p w:rsidR="009D609F" w:rsidRPr="00BE02BC" w:rsidRDefault="009D609F" w:rsidP="009D609F">
      <w:pPr>
        <w:pStyle w:val="ListBullet"/>
        <w:tabs>
          <w:tab w:val="clear" w:pos="360"/>
        </w:tabs>
        <w:ind w:left="720"/>
        <w:rPr>
          <w:rFonts w:ascii="Arial" w:hAnsi="Arial" w:cs="Arial"/>
        </w:rPr>
      </w:pPr>
      <w:r w:rsidRPr="00BE02BC">
        <w:rPr>
          <w:rFonts w:ascii="Arial" w:hAnsi="Arial" w:cs="Arial"/>
          <w:b/>
        </w:rPr>
        <w:t>If no,</w:t>
      </w:r>
      <w:r w:rsidRPr="00BE02BC">
        <w:rPr>
          <w:rFonts w:ascii="Arial" w:hAnsi="Arial" w:cs="Arial"/>
        </w:rPr>
        <w:t xml:space="preserve"> </w:t>
      </w:r>
      <w:r w:rsidRPr="00BE02BC">
        <w:rPr>
          <w:rFonts w:ascii="Arial" w:hAnsi="Arial" w:cs="Arial"/>
          <w:b/>
        </w:rPr>
        <w:t>CALLER:</w:t>
      </w:r>
      <w:r w:rsidRPr="00BE02BC">
        <w:rPr>
          <w:rFonts w:ascii="Arial" w:hAnsi="Arial" w:cs="Arial"/>
          <w:color w:val="FF0000"/>
        </w:rPr>
        <w:t xml:space="preserve"> </w:t>
      </w:r>
      <w:r w:rsidRPr="00BE02BC">
        <w:rPr>
          <w:rFonts w:ascii="Arial" w:hAnsi="Arial" w:cs="Arial"/>
        </w:rPr>
        <w:t>I will call to make sure it is coming soon</w:t>
      </w:r>
      <w:r>
        <w:rPr>
          <w:rFonts w:ascii="Arial" w:hAnsi="Arial" w:cs="Arial"/>
        </w:rPr>
        <w:t xml:space="preserve"> </w:t>
      </w:r>
      <w:r>
        <w:rPr>
          <w:rFonts w:ascii="Arial" w:hAnsi="Arial" w:cs="Arial"/>
          <w:b/>
        </w:rPr>
        <w:t>OR</w:t>
      </w:r>
      <w:r>
        <w:rPr>
          <w:rFonts w:ascii="Arial" w:hAnsi="Arial" w:cs="Arial"/>
        </w:rPr>
        <w:t xml:space="preserve"> offer a contact number</w:t>
      </w:r>
      <w:r w:rsidRPr="00BE02BC">
        <w:rPr>
          <w:rFonts w:ascii="Arial" w:hAnsi="Arial" w:cs="Arial"/>
        </w:rPr>
        <w:t>.</w:t>
      </w:r>
    </w:p>
    <w:p w:rsidR="009D609F" w:rsidRPr="00BE02BC" w:rsidRDefault="009D609F" w:rsidP="009D609F">
      <w:pPr>
        <w:rPr>
          <w:rFonts w:ascii="Arial" w:hAnsi="Arial" w:cs="Arial"/>
        </w:rPr>
      </w:pPr>
      <w:r w:rsidRPr="00BE02BC">
        <w:rPr>
          <w:rFonts w:ascii="Arial" w:hAnsi="Arial" w:cs="Arial"/>
          <w:b/>
        </w:rPr>
        <w:lastRenderedPageBreak/>
        <w:t>CALLER:</w:t>
      </w:r>
      <w:r w:rsidRPr="00BE02BC">
        <w:rPr>
          <w:rFonts w:ascii="Arial" w:hAnsi="Arial" w:cs="Arial"/>
        </w:rPr>
        <w:t xml:space="preserve"> I understand that [name of caregiver] was going to help you out at home. Has [name of caregiver] been able to provide the help you need?</w:t>
      </w:r>
    </w:p>
    <w:p w:rsidR="009D609F" w:rsidRPr="00E5769F" w:rsidRDefault="009D609F" w:rsidP="009D609F">
      <w:pPr>
        <w:pStyle w:val="ListBullet"/>
        <w:tabs>
          <w:tab w:val="clear" w:pos="360"/>
        </w:tabs>
        <w:ind w:left="720"/>
        <w:rPr>
          <w:rFonts w:ascii="Arial" w:hAnsi="Arial" w:cs="Arial"/>
          <w:i/>
        </w:rPr>
      </w:pPr>
      <w:r w:rsidRPr="00E5769F">
        <w:rPr>
          <w:rFonts w:ascii="Arial" w:hAnsi="Arial" w:cs="Arial"/>
          <w:b/>
          <w:i/>
          <w:iCs/>
        </w:rPr>
        <w:t>If no,</w:t>
      </w:r>
      <w:r w:rsidRPr="00E5769F">
        <w:rPr>
          <w:rFonts w:ascii="Arial" w:hAnsi="Arial" w:cs="Arial"/>
          <w:i/>
          <w:iCs/>
        </w:rPr>
        <w:t xml:space="preserve"> explore this</w:t>
      </w:r>
      <w:proofErr w:type="gramStart"/>
      <w:r w:rsidRPr="00E5769F">
        <w:rPr>
          <w:rFonts w:ascii="Arial" w:hAnsi="Arial" w:cs="Arial"/>
          <w:i/>
          <w:iCs/>
        </w:rPr>
        <w:t>..</w:t>
      </w:r>
      <w:proofErr w:type="gramEnd"/>
    </w:p>
    <w:p w:rsidR="009D609F" w:rsidRPr="00BE02BC" w:rsidRDefault="009D609F" w:rsidP="009D609F">
      <w:pPr>
        <w:pStyle w:val="Heading3"/>
        <w:rPr>
          <w:rFonts w:cs="Arial"/>
          <w:szCs w:val="24"/>
        </w:rPr>
      </w:pPr>
      <w:bookmarkStart w:id="11" w:name="_Toc332881531"/>
      <w:bookmarkStart w:id="12" w:name="_Toc343856546"/>
      <w:r w:rsidRPr="00BE02BC">
        <w:rPr>
          <w:rFonts w:cs="Arial"/>
          <w:szCs w:val="24"/>
        </w:rPr>
        <w:t>E. What To Do If a Problem Arises</w:t>
      </w:r>
      <w:bookmarkEnd w:id="11"/>
      <w:bookmarkEnd w:id="12"/>
    </w:p>
    <w:p w:rsidR="009D609F" w:rsidRDefault="009D609F" w:rsidP="009D609F">
      <w:pPr>
        <w:rPr>
          <w:rFonts w:ascii="Arial" w:hAnsi="Arial" w:cs="Arial"/>
        </w:rPr>
      </w:pPr>
      <w:r w:rsidRPr="00BE02BC">
        <w:rPr>
          <w:rFonts w:ascii="Arial" w:hAnsi="Arial" w:cs="Arial"/>
          <w:b/>
        </w:rPr>
        <w:t>CALLER:</w:t>
      </w:r>
      <w:r w:rsidRPr="00BE02BC">
        <w:rPr>
          <w:rFonts w:ascii="Arial" w:hAnsi="Arial" w:cs="Arial"/>
        </w:rPr>
        <w:t xml:space="preserve"> Before we hang up, I want to make sure that if a medical problem arises, you know what to do. If you’re having an emergency</w:t>
      </w:r>
      <w:proofErr w:type="gramStart"/>
      <w:r>
        <w:rPr>
          <w:rFonts w:ascii="Arial" w:hAnsi="Arial" w:cs="Arial"/>
        </w:rPr>
        <w:t xml:space="preserve">, </w:t>
      </w:r>
      <w:r w:rsidRPr="00BE02BC">
        <w:rPr>
          <w:rFonts w:ascii="Arial" w:hAnsi="Arial" w:cs="Arial"/>
        </w:rPr>
        <w:t xml:space="preserve"> what</w:t>
      </w:r>
      <w:proofErr w:type="gramEnd"/>
      <w:r w:rsidRPr="00BE02BC">
        <w:rPr>
          <w:rFonts w:ascii="Arial" w:hAnsi="Arial" w:cs="Arial"/>
        </w:rPr>
        <w:t xml:space="preserve"> would you do?</w:t>
      </w:r>
    </w:p>
    <w:p w:rsidR="009D609F" w:rsidRPr="00E5769F" w:rsidRDefault="009D609F" w:rsidP="009D609F">
      <w:pPr>
        <w:rPr>
          <w:rFonts w:ascii="Arial" w:hAnsi="Arial" w:cs="Arial"/>
          <w:i/>
        </w:rPr>
      </w:pPr>
      <w:r>
        <w:rPr>
          <w:rFonts w:ascii="Arial" w:hAnsi="Arial" w:cs="Arial"/>
        </w:rPr>
        <w:tab/>
      </w:r>
      <w:r>
        <w:rPr>
          <w:rFonts w:ascii="Arial" w:hAnsi="Arial" w:cs="Arial"/>
          <w:i/>
        </w:rPr>
        <w:t>Give appropriate response</w:t>
      </w:r>
    </w:p>
    <w:p w:rsidR="009D609F" w:rsidRPr="00BE02BC" w:rsidRDefault="009D609F" w:rsidP="009D609F">
      <w:pPr>
        <w:rPr>
          <w:rFonts w:ascii="Arial" w:hAnsi="Arial" w:cs="Arial"/>
        </w:rPr>
      </w:pPr>
      <w:r w:rsidRPr="00BE02BC">
        <w:rPr>
          <w:rFonts w:ascii="Arial" w:hAnsi="Arial" w:cs="Arial"/>
          <w:b/>
        </w:rPr>
        <w:t xml:space="preserve">CALLER: </w:t>
      </w:r>
      <w:r w:rsidRPr="00BE02BC">
        <w:rPr>
          <w:rFonts w:ascii="Arial" w:hAnsi="Arial" w:cs="Arial"/>
        </w:rPr>
        <w:t>And what about if you</w:t>
      </w:r>
      <w:r w:rsidRPr="00BE02BC">
        <w:rPr>
          <w:rFonts w:ascii="Arial" w:hAnsi="Arial" w:cs="Arial"/>
          <w:b/>
        </w:rPr>
        <w:t xml:space="preserve"> </w:t>
      </w:r>
      <w:r w:rsidRPr="00BE02BC">
        <w:rPr>
          <w:rFonts w:ascii="Arial" w:hAnsi="Arial" w:cs="Arial"/>
        </w:rPr>
        <w:t>[give example of urgent but not emergent problem] in the evening? What would you do then?</w:t>
      </w:r>
      <w:r w:rsidRPr="00BE02BC">
        <w:rPr>
          <w:rFonts w:ascii="Arial" w:hAnsi="Arial" w:cs="Arial"/>
          <w:b/>
        </w:rPr>
        <w:t xml:space="preserve"> </w:t>
      </w:r>
      <w:r w:rsidRPr="00BE02BC">
        <w:rPr>
          <w:rFonts w:ascii="Arial" w:hAnsi="Arial" w:cs="Arial"/>
        </w:rPr>
        <w:t xml:space="preserve">Check if patient knows how to reach the doctor after hours. </w:t>
      </w:r>
      <w:r w:rsidRPr="00BE02BC">
        <w:rPr>
          <w:rFonts w:ascii="Arial" w:hAnsi="Arial" w:cs="Arial"/>
          <w:b/>
        </w:rPr>
        <w:t xml:space="preserve">Major Trauma practitioner is available every day between 08:00 – 16:30, </w:t>
      </w:r>
      <w:r w:rsidRPr="00BE02BC">
        <w:rPr>
          <w:rFonts w:ascii="Arial" w:hAnsi="Arial" w:cs="Arial"/>
        </w:rPr>
        <w:t>check that the patient knows that and can find the number on the AHCP. Confirm understanding.</w:t>
      </w:r>
    </w:p>
    <w:p w:rsidR="009D609F" w:rsidRDefault="009D609F" w:rsidP="009D609F">
      <w:pPr>
        <w:rPr>
          <w:rFonts w:ascii="Arial" w:hAnsi="Arial" w:cs="Arial"/>
        </w:rPr>
      </w:pPr>
      <w:r w:rsidRPr="00BE02BC">
        <w:rPr>
          <w:rFonts w:ascii="Arial" w:hAnsi="Arial" w:cs="Arial"/>
          <w:b/>
        </w:rPr>
        <w:t>CALLER:</w:t>
      </w:r>
      <w:r w:rsidRPr="00BE02BC">
        <w:rPr>
          <w:rFonts w:ascii="Arial" w:hAnsi="Arial" w:cs="Arial"/>
        </w:rPr>
        <w:t xml:space="preserve"> And what about if you are having a medical problem that is not an emergency, such as [give disease-specific examples] and want to be seen by your doctor before your next scheduled appointment, what would you do?</w:t>
      </w:r>
    </w:p>
    <w:p w:rsidR="009D609F" w:rsidRPr="00E5769F" w:rsidRDefault="009D609F" w:rsidP="009D609F">
      <w:pPr>
        <w:rPr>
          <w:rFonts w:ascii="Arial" w:hAnsi="Arial" w:cs="Arial"/>
          <w:i/>
        </w:rPr>
      </w:pPr>
      <w:r>
        <w:rPr>
          <w:rFonts w:ascii="Arial" w:hAnsi="Arial" w:cs="Arial"/>
        </w:rPr>
        <w:tab/>
      </w:r>
      <w:r>
        <w:rPr>
          <w:rFonts w:ascii="Arial" w:hAnsi="Arial" w:cs="Arial"/>
          <w:i/>
        </w:rPr>
        <w:t>Make sure that they have GP’s number/knowledge of 111</w:t>
      </w:r>
    </w:p>
    <w:p w:rsidR="009D609F" w:rsidRPr="00BE02BC" w:rsidRDefault="009D609F" w:rsidP="009D609F">
      <w:pPr>
        <w:rPr>
          <w:rFonts w:ascii="Arial" w:hAnsi="Arial" w:cs="Arial"/>
        </w:rPr>
      </w:pPr>
      <w:r w:rsidRPr="00BE02BC">
        <w:rPr>
          <w:rFonts w:ascii="Arial" w:hAnsi="Arial" w:cs="Arial"/>
          <w:b/>
        </w:rPr>
        <w:t>CALLER:</w:t>
      </w:r>
      <w:r w:rsidRPr="00BE02BC">
        <w:rPr>
          <w:rFonts w:ascii="Arial" w:hAnsi="Arial" w:cs="Arial"/>
        </w:rPr>
        <w:t xml:space="preserve"> Do your caregivers</w:t>
      </w:r>
      <w:r>
        <w:rPr>
          <w:rFonts w:ascii="Arial" w:hAnsi="Arial" w:cs="Arial"/>
        </w:rPr>
        <w:t>/family</w:t>
      </w:r>
      <w:r w:rsidRPr="00BE02BC">
        <w:rPr>
          <w:rFonts w:ascii="Arial" w:hAnsi="Arial" w:cs="Arial"/>
        </w:rPr>
        <w:t xml:space="preserve"> have these numbers also?</w:t>
      </w:r>
    </w:p>
    <w:p w:rsidR="009D609F" w:rsidRPr="00BE02BC" w:rsidRDefault="009D609F" w:rsidP="009D609F">
      <w:pPr>
        <w:pStyle w:val="ListBullet"/>
        <w:tabs>
          <w:tab w:val="clear" w:pos="360"/>
        </w:tabs>
        <w:ind w:left="720"/>
        <w:rPr>
          <w:rFonts w:ascii="Arial" w:hAnsi="Arial" w:cs="Arial"/>
        </w:rPr>
      </w:pPr>
      <w:r w:rsidRPr="00BE02BC">
        <w:rPr>
          <w:rFonts w:ascii="Arial" w:hAnsi="Arial" w:cs="Arial"/>
          <w:b/>
        </w:rPr>
        <w:t>If no, ask:</w:t>
      </w:r>
      <w:r w:rsidRPr="00BE02BC">
        <w:rPr>
          <w:rFonts w:ascii="Arial" w:hAnsi="Arial" w:cs="Arial"/>
        </w:rPr>
        <w:t xml:space="preserve"> Would you like me to email or mail a copy of your care plan to them?</w:t>
      </w:r>
    </w:p>
    <w:p w:rsidR="009D609F" w:rsidRPr="00BE02BC" w:rsidRDefault="009D609F" w:rsidP="009D609F">
      <w:pPr>
        <w:pStyle w:val="ListBullet"/>
        <w:tabs>
          <w:tab w:val="clear" w:pos="360"/>
        </w:tabs>
        <w:ind w:left="720"/>
        <w:rPr>
          <w:rFonts w:ascii="Arial" w:hAnsi="Arial" w:cs="Arial"/>
        </w:rPr>
      </w:pPr>
      <w:r w:rsidRPr="00BE02BC">
        <w:rPr>
          <w:rFonts w:ascii="Arial" w:hAnsi="Arial" w:cs="Arial"/>
          <w:b/>
        </w:rPr>
        <w:t>If yes,</w:t>
      </w:r>
      <w:r w:rsidRPr="00BE02BC">
        <w:rPr>
          <w:rFonts w:ascii="Arial" w:hAnsi="Arial" w:cs="Arial"/>
        </w:rPr>
        <w:t xml:space="preserve"> confirm address or email.</w:t>
      </w:r>
    </w:p>
    <w:p w:rsidR="009D609F" w:rsidRPr="00BE02BC" w:rsidRDefault="009D609F" w:rsidP="009D609F">
      <w:pPr>
        <w:rPr>
          <w:rFonts w:ascii="Arial" w:hAnsi="Arial" w:cs="Arial"/>
        </w:rPr>
      </w:pPr>
      <w:r w:rsidRPr="00BE02BC">
        <w:rPr>
          <w:rFonts w:ascii="Arial" w:hAnsi="Arial" w:cs="Arial"/>
          <w:b/>
        </w:rPr>
        <w:t>CALLER:</w:t>
      </w:r>
      <w:r w:rsidRPr="00BE02BC">
        <w:rPr>
          <w:rFonts w:ascii="Arial" w:hAnsi="Arial" w:cs="Arial"/>
        </w:rPr>
        <w:t xml:space="preserve"> That’s all I needed to talk to you about. We’ve covered a lot of information. What questions can I answer for you?</w:t>
      </w:r>
    </w:p>
    <w:p w:rsidR="00094B86" w:rsidRDefault="00094B86"/>
    <w:sectPr w:rsidR="00094B8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8AD471AA"/>
    <w:lvl w:ilvl="0">
      <w:start w:val="1"/>
      <w:numFmt w:val="bullet"/>
      <w:pStyle w:val="ListBullet2"/>
      <w:lvlText w:val=""/>
      <w:lvlJc w:val="left"/>
      <w:pPr>
        <w:tabs>
          <w:tab w:val="num" w:pos="720"/>
        </w:tabs>
        <w:ind w:left="72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09F"/>
    <w:rsid w:val="00094B86"/>
    <w:rsid w:val="009D60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09F"/>
  </w:style>
  <w:style w:type="paragraph" w:styleId="Heading3">
    <w:name w:val="heading 3"/>
    <w:basedOn w:val="Normal"/>
    <w:next w:val="Normal"/>
    <w:link w:val="Heading3Char1"/>
    <w:uiPriority w:val="99"/>
    <w:qFormat/>
    <w:rsid w:val="009D609F"/>
    <w:pPr>
      <w:keepNext/>
      <w:spacing w:after="60" w:line="240" w:lineRule="auto"/>
      <w:outlineLvl w:val="2"/>
    </w:pPr>
    <w:rPr>
      <w:rFonts w:ascii="Arial" w:eastAsia="Times New Roman" w:hAnsi="Arial" w:cs="Times New Roman"/>
      <w:b/>
      <w:bCs/>
      <w:sz w:val="24"/>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uiPriority w:val="9"/>
    <w:semiHidden/>
    <w:rsid w:val="009D609F"/>
    <w:rPr>
      <w:rFonts w:asciiTheme="majorHAnsi" w:eastAsiaTheme="majorEastAsia" w:hAnsiTheme="majorHAnsi" w:cstheme="majorBidi"/>
      <w:b/>
      <w:bCs/>
      <w:color w:val="4F81BD" w:themeColor="accent1"/>
    </w:rPr>
  </w:style>
  <w:style w:type="character" w:customStyle="1" w:styleId="Heading3Char1">
    <w:name w:val="Heading 3 Char1"/>
    <w:link w:val="Heading3"/>
    <w:uiPriority w:val="99"/>
    <w:locked/>
    <w:rsid w:val="009D609F"/>
    <w:rPr>
      <w:rFonts w:ascii="Arial" w:eastAsia="Times New Roman" w:hAnsi="Arial" w:cs="Times New Roman"/>
      <w:b/>
      <w:bCs/>
      <w:sz w:val="24"/>
      <w:szCs w:val="26"/>
      <w:lang w:val="en-US"/>
    </w:rPr>
  </w:style>
  <w:style w:type="paragraph" w:styleId="ListBullet2">
    <w:name w:val="List Bullet 2"/>
    <w:basedOn w:val="Normal"/>
    <w:uiPriority w:val="99"/>
    <w:rsid w:val="009D609F"/>
    <w:pPr>
      <w:numPr>
        <w:numId w:val="1"/>
      </w:numPr>
      <w:spacing w:after="240" w:line="240" w:lineRule="auto"/>
      <w:contextualSpacing/>
    </w:pPr>
    <w:rPr>
      <w:rFonts w:ascii="Times New Roman" w:eastAsia="Times New Roman" w:hAnsi="Times New Roman" w:cs="Times New Roman"/>
      <w:sz w:val="24"/>
      <w:szCs w:val="24"/>
      <w:lang w:val="en-US"/>
    </w:rPr>
  </w:style>
  <w:style w:type="paragraph" w:styleId="ListBullet">
    <w:name w:val="List Bullet"/>
    <w:basedOn w:val="Normal"/>
    <w:uiPriority w:val="99"/>
    <w:rsid w:val="009D609F"/>
    <w:pPr>
      <w:tabs>
        <w:tab w:val="num" w:pos="360"/>
      </w:tabs>
      <w:spacing w:after="240" w:line="240" w:lineRule="auto"/>
      <w:ind w:left="360" w:hanging="360"/>
      <w:contextualSpacing/>
    </w:pPr>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09F"/>
  </w:style>
  <w:style w:type="paragraph" w:styleId="Heading3">
    <w:name w:val="heading 3"/>
    <w:basedOn w:val="Normal"/>
    <w:next w:val="Normal"/>
    <w:link w:val="Heading3Char1"/>
    <w:uiPriority w:val="99"/>
    <w:qFormat/>
    <w:rsid w:val="009D609F"/>
    <w:pPr>
      <w:keepNext/>
      <w:spacing w:after="60" w:line="240" w:lineRule="auto"/>
      <w:outlineLvl w:val="2"/>
    </w:pPr>
    <w:rPr>
      <w:rFonts w:ascii="Arial" w:eastAsia="Times New Roman" w:hAnsi="Arial" w:cs="Times New Roman"/>
      <w:b/>
      <w:bCs/>
      <w:sz w:val="24"/>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uiPriority w:val="9"/>
    <w:semiHidden/>
    <w:rsid w:val="009D609F"/>
    <w:rPr>
      <w:rFonts w:asciiTheme="majorHAnsi" w:eastAsiaTheme="majorEastAsia" w:hAnsiTheme="majorHAnsi" w:cstheme="majorBidi"/>
      <w:b/>
      <w:bCs/>
      <w:color w:val="4F81BD" w:themeColor="accent1"/>
    </w:rPr>
  </w:style>
  <w:style w:type="character" w:customStyle="1" w:styleId="Heading3Char1">
    <w:name w:val="Heading 3 Char1"/>
    <w:link w:val="Heading3"/>
    <w:uiPriority w:val="99"/>
    <w:locked/>
    <w:rsid w:val="009D609F"/>
    <w:rPr>
      <w:rFonts w:ascii="Arial" w:eastAsia="Times New Roman" w:hAnsi="Arial" w:cs="Times New Roman"/>
      <w:b/>
      <w:bCs/>
      <w:sz w:val="24"/>
      <w:szCs w:val="26"/>
      <w:lang w:val="en-US"/>
    </w:rPr>
  </w:style>
  <w:style w:type="paragraph" w:styleId="ListBullet2">
    <w:name w:val="List Bullet 2"/>
    <w:basedOn w:val="Normal"/>
    <w:uiPriority w:val="99"/>
    <w:rsid w:val="009D609F"/>
    <w:pPr>
      <w:numPr>
        <w:numId w:val="1"/>
      </w:numPr>
      <w:spacing w:after="240" w:line="240" w:lineRule="auto"/>
      <w:contextualSpacing/>
    </w:pPr>
    <w:rPr>
      <w:rFonts w:ascii="Times New Roman" w:eastAsia="Times New Roman" w:hAnsi="Times New Roman" w:cs="Times New Roman"/>
      <w:sz w:val="24"/>
      <w:szCs w:val="24"/>
      <w:lang w:val="en-US"/>
    </w:rPr>
  </w:style>
  <w:style w:type="paragraph" w:styleId="ListBullet">
    <w:name w:val="List Bullet"/>
    <w:basedOn w:val="Normal"/>
    <w:uiPriority w:val="99"/>
    <w:rsid w:val="009D609F"/>
    <w:pPr>
      <w:tabs>
        <w:tab w:val="num" w:pos="360"/>
      </w:tabs>
      <w:spacing w:after="240" w:line="240" w:lineRule="auto"/>
      <w:ind w:left="360" w:hanging="360"/>
      <w:contextualSpacing/>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862</Words>
  <Characters>4914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NBT</Company>
  <LinksUpToDate>false</LinksUpToDate>
  <CharactersWithSpaces>5765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2018-02-19T11:38:00Z</dcterms:created>
  <dcterms:modified xsi:type="dcterms:W3CDTF">2018-02-19T11:39:00Z</dcterms:modified>
</cp:coreProperties>
</file>