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404"/>
        <w:gridCol w:w="6532"/>
      </w:tblGrid>
      <w:tr w:rsidR="00A37A05" w:rsidRPr="00826405" w14:paraId="2328FB5C" w14:textId="77777777" w:rsidTr="00F66162">
        <w:trPr>
          <w:trHeight w:val="383"/>
        </w:trPr>
        <w:tc>
          <w:tcPr>
            <w:tcW w:w="2404" w:type="dxa"/>
            <w:tcBorders>
              <w:top w:val="thinThickThinSmallGap" w:sz="12" w:space="0" w:color="auto"/>
            </w:tcBorders>
            <w:shd w:val="clear" w:color="auto" w:fill="0070C0"/>
            <w:vAlign w:val="center"/>
          </w:tcPr>
          <w:p w14:paraId="34309FD6" w14:textId="77777777" w:rsidR="00C34C32" w:rsidRPr="002A0325" w:rsidRDefault="00981044" w:rsidP="006E194B">
            <w:pPr>
              <w:rPr>
                <w:rFonts w:cs="Arial"/>
                <w:b/>
                <w:color w:val="FFFFFF" w:themeColor="background1"/>
              </w:rPr>
            </w:pPr>
            <w:r w:rsidRPr="002A0325">
              <w:rPr>
                <w:rFonts w:cs="Arial"/>
                <w:b/>
                <w:color w:val="FFFFFF" w:themeColor="background1"/>
              </w:rPr>
              <w:t>Role</w:t>
            </w:r>
            <w:r w:rsidR="001A2CEC" w:rsidRPr="002A0325">
              <w:rPr>
                <w:rFonts w:cs="Arial"/>
                <w:b/>
                <w:color w:val="FFFFFF" w:themeColor="background1"/>
              </w:rPr>
              <w:t xml:space="preserve"> name</w:t>
            </w:r>
          </w:p>
        </w:tc>
        <w:tc>
          <w:tcPr>
            <w:tcW w:w="6532" w:type="dxa"/>
            <w:tcBorders>
              <w:top w:val="thinThickThinSmallGap" w:sz="12" w:space="0" w:color="auto"/>
            </w:tcBorders>
            <w:vAlign w:val="center"/>
          </w:tcPr>
          <w:p w14:paraId="48709C4C" w14:textId="596DDA91" w:rsidR="00A37A05" w:rsidRPr="00826405" w:rsidRDefault="008101A1" w:rsidP="00C62ABC">
            <w:pPr>
              <w:rPr>
                <w:rFonts w:cs="Arial"/>
                <w:b/>
                <w:sz w:val="22"/>
                <w:szCs w:val="22"/>
              </w:rPr>
            </w:pPr>
            <w:r>
              <w:rPr>
                <w:rFonts w:cs="Arial"/>
                <w:b/>
                <w:sz w:val="22"/>
                <w:szCs w:val="22"/>
              </w:rPr>
              <w:t xml:space="preserve">Ward </w:t>
            </w:r>
            <w:r w:rsidR="00BB0F82">
              <w:rPr>
                <w:rFonts w:cs="Arial"/>
                <w:b/>
                <w:sz w:val="22"/>
                <w:szCs w:val="22"/>
              </w:rPr>
              <w:t>Support</w:t>
            </w:r>
            <w:r w:rsidR="00FB6F84">
              <w:rPr>
                <w:rFonts w:cs="Arial"/>
                <w:b/>
                <w:sz w:val="22"/>
                <w:szCs w:val="22"/>
              </w:rPr>
              <w:t xml:space="preserve"> Volunteer</w:t>
            </w:r>
          </w:p>
        </w:tc>
      </w:tr>
      <w:tr w:rsidR="00A37A05" w:rsidRPr="00826405" w14:paraId="5E63834E" w14:textId="77777777" w:rsidTr="00F66162">
        <w:tc>
          <w:tcPr>
            <w:tcW w:w="2404" w:type="dxa"/>
            <w:shd w:val="clear" w:color="auto" w:fill="0070C0"/>
            <w:vAlign w:val="center"/>
          </w:tcPr>
          <w:p w14:paraId="763FB38A" w14:textId="011EE636" w:rsidR="00A37A05" w:rsidRPr="002A0325" w:rsidRDefault="00A37A05" w:rsidP="00A37A05">
            <w:pPr>
              <w:rPr>
                <w:rFonts w:cs="Arial"/>
                <w:b/>
                <w:color w:val="FFFFFF" w:themeColor="background1"/>
              </w:rPr>
            </w:pPr>
            <w:r w:rsidRPr="002A0325">
              <w:rPr>
                <w:rFonts w:cs="Arial"/>
                <w:b/>
                <w:color w:val="FFFFFF" w:themeColor="background1"/>
              </w:rPr>
              <w:t>Purpose</w:t>
            </w:r>
            <w:r w:rsidR="00452E40">
              <w:rPr>
                <w:rFonts w:cs="Arial"/>
                <w:b/>
                <w:color w:val="FFFFFF" w:themeColor="background1"/>
              </w:rPr>
              <w:t xml:space="preserve"> summary</w:t>
            </w:r>
          </w:p>
        </w:tc>
        <w:tc>
          <w:tcPr>
            <w:tcW w:w="6532" w:type="dxa"/>
          </w:tcPr>
          <w:p w14:paraId="04D79B0A" w14:textId="0203E159" w:rsidR="00375890" w:rsidRPr="007D6E29" w:rsidRDefault="00B31254" w:rsidP="00B21EE5">
            <w:pPr>
              <w:widowControl/>
              <w:suppressAutoHyphens w:val="0"/>
              <w:autoSpaceDN/>
              <w:textAlignment w:val="auto"/>
              <w:rPr>
                <w:rFonts w:cs="Arial"/>
                <w:sz w:val="22"/>
                <w:szCs w:val="22"/>
              </w:rPr>
            </w:pPr>
            <w:r w:rsidRPr="007D6E29">
              <w:rPr>
                <w:rFonts w:cs="Arial"/>
                <w:sz w:val="22"/>
                <w:szCs w:val="22"/>
              </w:rPr>
              <w:t>To</w:t>
            </w:r>
            <w:r w:rsidR="00F47D75" w:rsidRPr="007D6E29">
              <w:rPr>
                <w:sz w:val="22"/>
                <w:szCs w:val="22"/>
              </w:rPr>
              <w:t xml:space="preserve"> </w:t>
            </w:r>
            <w:r w:rsidR="00F47D75" w:rsidRPr="007D6E29">
              <w:rPr>
                <w:rFonts w:cs="Arial"/>
                <w:sz w:val="22"/>
                <w:szCs w:val="22"/>
              </w:rPr>
              <w:t xml:space="preserve">enhance the quality and comfort of the patient’s stay </w:t>
            </w:r>
            <w:r w:rsidR="00807934" w:rsidRPr="007D6E29">
              <w:rPr>
                <w:rFonts w:cs="Arial"/>
                <w:sz w:val="22"/>
                <w:szCs w:val="22"/>
              </w:rPr>
              <w:t xml:space="preserve">by offering complimentary </w:t>
            </w:r>
            <w:r w:rsidR="007D6E29">
              <w:rPr>
                <w:rFonts w:cs="Arial"/>
                <w:sz w:val="22"/>
                <w:szCs w:val="22"/>
              </w:rPr>
              <w:t>patient</w:t>
            </w:r>
            <w:r w:rsidR="00807934" w:rsidRPr="007D6E29">
              <w:rPr>
                <w:rFonts w:cs="Arial"/>
                <w:sz w:val="22"/>
                <w:szCs w:val="22"/>
              </w:rPr>
              <w:t xml:space="preserve"> support</w:t>
            </w:r>
            <w:r w:rsidR="007D6E29">
              <w:rPr>
                <w:rFonts w:cs="Arial"/>
                <w:sz w:val="22"/>
                <w:szCs w:val="22"/>
              </w:rPr>
              <w:t xml:space="preserve"> to improve the patient experience,</w:t>
            </w:r>
            <w:r w:rsidR="00807934" w:rsidRPr="007D6E29">
              <w:rPr>
                <w:rFonts w:cs="Arial"/>
                <w:sz w:val="22"/>
                <w:szCs w:val="22"/>
              </w:rPr>
              <w:t xml:space="preserve"> </w:t>
            </w:r>
            <w:r w:rsidR="00F47D75" w:rsidRPr="007D6E29">
              <w:rPr>
                <w:rFonts w:cs="Arial"/>
                <w:sz w:val="22"/>
                <w:szCs w:val="22"/>
              </w:rPr>
              <w:t>under direct supervision from the qualified</w:t>
            </w:r>
            <w:r w:rsidRPr="007D6E29">
              <w:rPr>
                <w:rFonts w:cs="Arial"/>
                <w:sz w:val="22"/>
                <w:szCs w:val="22"/>
              </w:rPr>
              <w:t xml:space="preserve"> </w:t>
            </w:r>
            <w:r w:rsidR="005E1CDA" w:rsidRPr="007D6E29">
              <w:rPr>
                <w:rFonts w:cs="Arial"/>
                <w:sz w:val="22"/>
                <w:szCs w:val="22"/>
              </w:rPr>
              <w:t>ward</w:t>
            </w:r>
            <w:r w:rsidR="00F47D75" w:rsidRPr="007D6E29">
              <w:rPr>
                <w:rFonts w:cs="Arial"/>
                <w:sz w:val="22"/>
                <w:szCs w:val="22"/>
              </w:rPr>
              <w:t xml:space="preserve"> staff. </w:t>
            </w:r>
          </w:p>
        </w:tc>
      </w:tr>
      <w:tr w:rsidR="00A37A05" w:rsidRPr="00826405" w14:paraId="14784177" w14:textId="77777777" w:rsidTr="00F66162">
        <w:tc>
          <w:tcPr>
            <w:tcW w:w="2404" w:type="dxa"/>
            <w:shd w:val="clear" w:color="auto" w:fill="0070C0"/>
          </w:tcPr>
          <w:p w14:paraId="2AB13BC7" w14:textId="77777777" w:rsidR="00A37A05" w:rsidRPr="002A0325" w:rsidRDefault="00A37A05">
            <w:pPr>
              <w:rPr>
                <w:rFonts w:cs="Arial"/>
                <w:b/>
                <w:color w:val="FFFFFF" w:themeColor="background1"/>
              </w:rPr>
            </w:pPr>
            <w:r w:rsidRPr="002A0325">
              <w:rPr>
                <w:rFonts w:cs="Arial"/>
                <w:b/>
                <w:color w:val="FFFFFF" w:themeColor="background1"/>
              </w:rPr>
              <w:t>Line Manager</w:t>
            </w:r>
          </w:p>
        </w:tc>
        <w:tc>
          <w:tcPr>
            <w:tcW w:w="6532" w:type="dxa"/>
            <w:shd w:val="clear" w:color="auto" w:fill="auto"/>
          </w:tcPr>
          <w:p w14:paraId="2D9DA965" w14:textId="6BEADD61" w:rsidR="00D7059F" w:rsidRPr="007D6E29" w:rsidRDefault="00B23C9E" w:rsidP="0053190D">
            <w:pPr>
              <w:rPr>
                <w:rFonts w:cs="Arial"/>
                <w:sz w:val="22"/>
                <w:szCs w:val="22"/>
              </w:rPr>
            </w:pPr>
            <w:r w:rsidRPr="007D6E29">
              <w:rPr>
                <w:rFonts w:cs="Arial"/>
                <w:sz w:val="22"/>
                <w:szCs w:val="22"/>
              </w:rPr>
              <w:t>Volunteer Manager and</w:t>
            </w:r>
            <w:r w:rsidR="007E3C94" w:rsidRPr="007D6E29">
              <w:rPr>
                <w:rFonts w:cs="Arial"/>
                <w:sz w:val="22"/>
                <w:szCs w:val="22"/>
              </w:rPr>
              <w:t xml:space="preserve"> Nurse in Charge</w:t>
            </w:r>
          </w:p>
        </w:tc>
      </w:tr>
      <w:tr w:rsidR="00A37A05" w:rsidRPr="00826405" w14:paraId="7FE643F3" w14:textId="77777777" w:rsidTr="00F66162">
        <w:tc>
          <w:tcPr>
            <w:tcW w:w="2404" w:type="dxa"/>
            <w:tcBorders>
              <w:bottom w:val="single" w:sz="4" w:space="0" w:color="auto"/>
            </w:tcBorders>
            <w:shd w:val="clear" w:color="auto" w:fill="0070C0"/>
          </w:tcPr>
          <w:p w14:paraId="6474276D" w14:textId="77777777" w:rsidR="00A37A05" w:rsidRPr="002A0325" w:rsidRDefault="00A37A05">
            <w:pPr>
              <w:rPr>
                <w:rFonts w:cs="Arial"/>
                <w:b/>
                <w:color w:val="FFFFFF" w:themeColor="background1"/>
              </w:rPr>
            </w:pPr>
            <w:r w:rsidRPr="002A0325">
              <w:rPr>
                <w:rFonts w:cs="Arial"/>
                <w:b/>
                <w:color w:val="FFFFFF" w:themeColor="background1"/>
              </w:rPr>
              <w:t>Main point of</w:t>
            </w:r>
          </w:p>
          <w:p w14:paraId="57197F73" w14:textId="77777777" w:rsidR="00A37A05" w:rsidRPr="002A0325" w:rsidRDefault="00A37A05">
            <w:pPr>
              <w:rPr>
                <w:rFonts w:cs="Arial"/>
                <w:b/>
                <w:color w:val="FFFFFF" w:themeColor="background1"/>
              </w:rPr>
            </w:pPr>
            <w:r w:rsidRPr="002A0325">
              <w:rPr>
                <w:rFonts w:cs="Arial"/>
                <w:b/>
                <w:color w:val="FFFFFF" w:themeColor="background1"/>
              </w:rPr>
              <w:t>Contact/supervisor</w:t>
            </w:r>
          </w:p>
        </w:tc>
        <w:tc>
          <w:tcPr>
            <w:tcW w:w="6532" w:type="dxa"/>
            <w:shd w:val="clear" w:color="auto" w:fill="auto"/>
          </w:tcPr>
          <w:p w14:paraId="65F194CC" w14:textId="22076C2D" w:rsidR="00A37A05" w:rsidRPr="007D6E29" w:rsidRDefault="007E3C94" w:rsidP="00D7059F">
            <w:pPr>
              <w:rPr>
                <w:rFonts w:cs="Arial"/>
                <w:sz w:val="22"/>
                <w:szCs w:val="22"/>
              </w:rPr>
            </w:pPr>
            <w:r w:rsidRPr="007D6E29">
              <w:rPr>
                <w:rFonts w:cs="Arial"/>
                <w:sz w:val="22"/>
                <w:szCs w:val="22"/>
              </w:rPr>
              <w:t>Ward Staff</w:t>
            </w:r>
            <w:r w:rsidR="00CC3715" w:rsidRPr="007D6E29">
              <w:rPr>
                <w:rFonts w:cs="Arial"/>
                <w:sz w:val="22"/>
                <w:szCs w:val="22"/>
              </w:rPr>
              <w:t xml:space="preserve"> - Designated point of contacts will be appointed by the Ward Manager on each ward</w:t>
            </w:r>
            <w:r w:rsidR="00B23C9E" w:rsidRPr="007D6E29">
              <w:rPr>
                <w:rFonts w:cs="Arial"/>
                <w:sz w:val="22"/>
                <w:szCs w:val="22"/>
              </w:rPr>
              <w:t xml:space="preserve"> for day-to-day supervision</w:t>
            </w:r>
            <w:r w:rsidR="00CC3715" w:rsidRPr="007D6E29">
              <w:rPr>
                <w:rFonts w:cs="Arial"/>
                <w:sz w:val="22"/>
                <w:szCs w:val="22"/>
              </w:rPr>
              <w:t>.</w:t>
            </w:r>
            <w:r w:rsidR="00B23C9E" w:rsidRPr="007D6E29">
              <w:rPr>
                <w:rFonts w:cs="Arial"/>
                <w:sz w:val="22"/>
                <w:szCs w:val="22"/>
              </w:rPr>
              <w:t xml:space="preserve"> </w:t>
            </w:r>
          </w:p>
        </w:tc>
      </w:tr>
      <w:tr w:rsidR="00D7059F" w:rsidRPr="00826405" w14:paraId="0505895C" w14:textId="77777777" w:rsidTr="00F66162">
        <w:tc>
          <w:tcPr>
            <w:tcW w:w="2404" w:type="dxa"/>
            <w:tcBorders>
              <w:bottom w:val="single" w:sz="4" w:space="0" w:color="auto"/>
            </w:tcBorders>
            <w:shd w:val="clear" w:color="auto" w:fill="0070C0"/>
          </w:tcPr>
          <w:p w14:paraId="3FC9CC6B" w14:textId="77777777" w:rsidR="00D7059F" w:rsidRPr="002A0325" w:rsidRDefault="00D7059F">
            <w:pPr>
              <w:rPr>
                <w:rFonts w:cs="Arial"/>
                <w:b/>
                <w:color w:val="FFFFFF" w:themeColor="background1"/>
              </w:rPr>
            </w:pPr>
            <w:r w:rsidRPr="002A0325">
              <w:rPr>
                <w:rFonts w:cs="Arial"/>
                <w:b/>
                <w:color w:val="FFFFFF" w:themeColor="background1"/>
              </w:rPr>
              <w:t>Ward/gate</w:t>
            </w:r>
          </w:p>
        </w:tc>
        <w:tc>
          <w:tcPr>
            <w:tcW w:w="6532" w:type="dxa"/>
          </w:tcPr>
          <w:p w14:paraId="3BB40A8D" w14:textId="68957B12" w:rsidR="00D7059F" w:rsidRPr="007D6E29" w:rsidRDefault="00FB6F84" w:rsidP="00D7059F">
            <w:pPr>
              <w:rPr>
                <w:rFonts w:cs="Arial"/>
                <w:color w:val="FF0000"/>
                <w:sz w:val="22"/>
                <w:szCs w:val="22"/>
              </w:rPr>
            </w:pPr>
            <w:r w:rsidRPr="007D6E29">
              <w:rPr>
                <w:rFonts w:cs="Arial"/>
                <w:sz w:val="22"/>
                <w:szCs w:val="22"/>
              </w:rPr>
              <w:t>Various</w:t>
            </w:r>
          </w:p>
        </w:tc>
      </w:tr>
      <w:tr w:rsidR="00A37A05" w:rsidRPr="00826405" w14:paraId="56DDB6B7" w14:textId="77777777" w:rsidTr="00F66162">
        <w:tc>
          <w:tcPr>
            <w:tcW w:w="2404" w:type="dxa"/>
            <w:tcBorders>
              <w:top w:val="single" w:sz="4" w:space="0" w:color="auto"/>
              <w:bottom w:val="nil"/>
            </w:tcBorders>
            <w:shd w:val="clear" w:color="auto" w:fill="0070C0"/>
          </w:tcPr>
          <w:p w14:paraId="4073427F" w14:textId="77777777" w:rsidR="00A37A05" w:rsidRPr="002A0325" w:rsidRDefault="00A37A05">
            <w:pPr>
              <w:rPr>
                <w:rFonts w:cs="Arial"/>
                <w:b/>
                <w:color w:val="FFFFFF" w:themeColor="background1"/>
              </w:rPr>
            </w:pPr>
            <w:r w:rsidRPr="002A0325">
              <w:rPr>
                <w:rFonts w:cs="Arial"/>
                <w:b/>
                <w:color w:val="FFFFFF" w:themeColor="background1"/>
              </w:rPr>
              <w:t>Commitment level</w:t>
            </w:r>
          </w:p>
        </w:tc>
        <w:tc>
          <w:tcPr>
            <w:tcW w:w="6532" w:type="dxa"/>
          </w:tcPr>
          <w:p w14:paraId="20CAE532" w14:textId="71671461" w:rsidR="0053190D" w:rsidRPr="007D6E29" w:rsidRDefault="00B21EE5" w:rsidP="0053190D">
            <w:pPr>
              <w:rPr>
                <w:rFonts w:cs="Arial"/>
                <w:sz w:val="22"/>
                <w:szCs w:val="22"/>
              </w:rPr>
            </w:pPr>
            <w:r w:rsidRPr="007D6E29">
              <w:rPr>
                <w:rFonts w:cs="Arial"/>
                <w:sz w:val="22"/>
                <w:szCs w:val="22"/>
              </w:rPr>
              <w:t>2-</w:t>
            </w:r>
            <w:r w:rsidR="001A1E20" w:rsidRPr="007D6E29">
              <w:rPr>
                <w:rFonts w:cs="Arial"/>
                <w:sz w:val="22"/>
                <w:szCs w:val="22"/>
              </w:rPr>
              <w:t>4</w:t>
            </w:r>
            <w:r w:rsidRPr="007D6E29">
              <w:rPr>
                <w:rFonts w:cs="Arial"/>
                <w:sz w:val="22"/>
                <w:szCs w:val="22"/>
              </w:rPr>
              <w:t xml:space="preserve"> hours weekly, for</w:t>
            </w:r>
            <w:r w:rsidR="00FB6F84" w:rsidRPr="007D6E29">
              <w:rPr>
                <w:rFonts w:cs="Arial"/>
                <w:sz w:val="22"/>
                <w:szCs w:val="22"/>
              </w:rPr>
              <w:t xml:space="preserve"> a minimum of 6 months</w:t>
            </w:r>
          </w:p>
          <w:p w14:paraId="22C76796" w14:textId="77777777" w:rsidR="00A37A05" w:rsidRPr="007D6E29" w:rsidRDefault="0053190D" w:rsidP="0053190D">
            <w:pPr>
              <w:rPr>
                <w:rFonts w:cs="Arial"/>
                <w:sz w:val="22"/>
                <w:szCs w:val="22"/>
              </w:rPr>
            </w:pPr>
            <w:r w:rsidRPr="007D6E29">
              <w:rPr>
                <w:rFonts w:cs="Arial"/>
                <w:sz w:val="22"/>
                <w:szCs w:val="22"/>
              </w:rPr>
              <w:t xml:space="preserve"> </w:t>
            </w:r>
          </w:p>
        </w:tc>
      </w:tr>
      <w:tr w:rsidR="00A37A05" w:rsidRPr="00826405" w14:paraId="79C358F0" w14:textId="77777777" w:rsidTr="00F66162">
        <w:tc>
          <w:tcPr>
            <w:tcW w:w="2404" w:type="dxa"/>
            <w:tcBorders>
              <w:top w:val="nil"/>
              <w:bottom w:val="nil"/>
            </w:tcBorders>
            <w:shd w:val="clear" w:color="auto" w:fill="0070C0"/>
            <w:vAlign w:val="center"/>
          </w:tcPr>
          <w:p w14:paraId="12B7606D" w14:textId="77777777" w:rsidR="00A37A05" w:rsidRPr="002A0325" w:rsidRDefault="00A40C7A" w:rsidP="00A40C7A">
            <w:pPr>
              <w:jc w:val="right"/>
              <w:rPr>
                <w:rFonts w:cs="Arial"/>
                <w:b/>
                <w:color w:val="FFFFFF" w:themeColor="background1"/>
              </w:rPr>
            </w:pPr>
            <w:r w:rsidRPr="002A0325">
              <w:rPr>
                <w:rFonts w:cs="Arial"/>
                <w:b/>
                <w:color w:val="FFFFFF" w:themeColor="background1"/>
              </w:rPr>
              <w:t>Where</w:t>
            </w:r>
          </w:p>
        </w:tc>
        <w:tc>
          <w:tcPr>
            <w:tcW w:w="6532" w:type="dxa"/>
          </w:tcPr>
          <w:p w14:paraId="1FFAF630" w14:textId="6C7D3DFA" w:rsidR="00A40C7A" w:rsidRPr="007D6E29" w:rsidRDefault="00FB6F84" w:rsidP="002E1A94">
            <w:pPr>
              <w:widowControl/>
              <w:suppressAutoHyphens w:val="0"/>
              <w:autoSpaceDN/>
              <w:textAlignment w:val="auto"/>
              <w:rPr>
                <w:rFonts w:cs="Arial"/>
                <w:sz w:val="22"/>
                <w:szCs w:val="22"/>
              </w:rPr>
            </w:pPr>
            <w:r w:rsidRPr="007D6E29">
              <w:rPr>
                <w:rFonts w:cs="Arial"/>
                <w:sz w:val="22"/>
                <w:szCs w:val="22"/>
              </w:rPr>
              <w:t>Southmead Hospital</w:t>
            </w:r>
            <w:r w:rsidR="007E3C94" w:rsidRPr="007D6E29">
              <w:rPr>
                <w:rFonts w:cs="Arial"/>
                <w:sz w:val="22"/>
                <w:szCs w:val="22"/>
              </w:rPr>
              <w:t xml:space="preserve"> – Wards in the Brunel Building or Elgar House</w:t>
            </w:r>
          </w:p>
        </w:tc>
      </w:tr>
      <w:tr w:rsidR="00A37A05" w:rsidRPr="00826405" w14:paraId="2BC675C9" w14:textId="77777777" w:rsidTr="00F66162">
        <w:tc>
          <w:tcPr>
            <w:tcW w:w="2404" w:type="dxa"/>
            <w:tcBorders>
              <w:top w:val="nil"/>
            </w:tcBorders>
            <w:shd w:val="clear" w:color="auto" w:fill="0070C0"/>
            <w:vAlign w:val="center"/>
          </w:tcPr>
          <w:p w14:paraId="5637F6A8" w14:textId="77777777" w:rsidR="00A37A05" w:rsidRPr="002A0325" w:rsidRDefault="00A40C7A" w:rsidP="00A40C7A">
            <w:pPr>
              <w:jc w:val="right"/>
              <w:rPr>
                <w:rFonts w:cs="Arial"/>
                <w:b/>
                <w:color w:val="FFFFFF" w:themeColor="background1"/>
              </w:rPr>
            </w:pPr>
            <w:r w:rsidRPr="002A0325">
              <w:rPr>
                <w:rFonts w:cs="Arial"/>
                <w:b/>
                <w:color w:val="FFFFFF" w:themeColor="background1"/>
              </w:rPr>
              <w:t>When</w:t>
            </w:r>
          </w:p>
        </w:tc>
        <w:tc>
          <w:tcPr>
            <w:tcW w:w="6532" w:type="dxa"/>
          </w:tcPr>
          <w:p w14:paraId="3BFE7475" w14:textId="172333A8" w:rsidR="00A40C7A" w:rsidRPr="007D6E29" w:rsidRDefault="00FB6F84" w:rsidP="000041B7">
            <w:pPr>
              <w:rPr>
                <w:rFonts w:cs="Arial"/>
                <w:sz w:val="22"/>
                <w:szCs w:val="22"/>
              </w:rPr>
            </w:pPr>
            <w:r w:rsidRPr="007D6E29">
              <w:rPr>
                <w:rFonts w:cs="Arial"/>
                <w:sz w:val="22"/>
                <w:szCs w:val="22"/>
              </w:rPr>
              <w:t xml:space="preserve">Shifts available 7 days a week.  </w:t>
            </w:r>
          </w:p>
        </w:tc>
      </w:tr>
      <w:tr w:rsidR="00C773A4" w:rsidRPr="00826405" w14:paraId="74A8D2F3" w14:textId="77777777" w:rsidTr="00F66162">
        <w:trPr>
          <w:trHeight w:val="634"/>
        </w:trPr>
        <w:tc>
          <w:tcPr>
            <w:tcW w:w="2404" w:type="dxa"/>
            <w:tcBorders>
              <w:top w:val="single" w:sz="4" w:space="0" w:color="auto"/>
              <w:bottom w:val="single" w:sz="4" w:space="0" w:color="auto"/>
            </w:tcBorders>
            <w:shd w:val="clear" w:color="auto" w:fill="0070C0"/>
            <w:vAlign w:val="center"/>
          </w:tcPr>
          <w:p w14:paraId="77A16C38" w14:textId="77777777" w:rsidR="00C773A4" w:rsidRPr="002A0325" w:rsidRDefault="00C773A4" w:rsidP="00D467E9">
            <w:pPr>
              <w:rPr>
                <w:rFonts w:cs="Arial"/>
                <w:b/>
                <w:color w:val="FFFFFF" w:themeColor="background1"/>
              </w:rPr>
            </w:pPr>
            <w:r w:rsidRPr="002A0325">
              <w:rPr>
                <w:rFonts w:cs="Arial"/>
                <w:b/>
                <w:color w:val="FFFFFF" w:themeColor="background1"/>
              </w:rPr>
              <w:t>Description of duties &amp; core tasks</w:t>
            </w:r>
          </w:p>
        </w:tc>
        <w:tc>
          <w:tcPr>
            <w:tcW w:w="6532" w:type="dxa"/>
            <w:tcBorders>
              <w:top w:val="single" w:sz="4" w:space="0" w:color="auto"/>
              <w:bottom w:val="single" w:sz="4" w:space="0" w:color="auto"/>
            </w:tcBorders>
          </w:tcPr>
          <w:p w14:paraId="76D7A3AC" w14:textId="18002A3B" w:rsidR="001C72B9" w:rsidRPr="007D6E29" w:rsidRDefault="00E85702" w:rsidP="001C72B9">
            <w:pPr>
              <w:jc w:val="both"/>
              <w:rPr>
                <w:rFonts w:cs="Arial"/>
                <w:sz w:val="22"/>
                <w:szCs w:val="22"/>
              </w:rPr>
            </w:pPr>
            <w:r w:rsidRPr="007D6E29">
              <w:rPr>
                <w:rFonts w:cs="Arial"/>
                <w:sz w:val="22"/>
                <w:szCs w:val="22"/>
              </w:rPr>
              <w:t xml:space="preserve">This role will </w:t>
            </w:r>
            <w:r w:rsidR="005C571B" w:rsidRPr="007D6E29">
              <w:rPr>
                <w:rFonts w:cs="Arial"/>
                <w:sz w:val="22"/>
                <w:szCs w:val="22"/>
              </w:rPr>
              <w:t>be u</w:t>
            </w:r>
            <w:r w:rsidR="001C72B9" w:rsidRPr="007D6E29">
              <w:rPr>
                <w:rFonts w:cs="Arial"/>
                <w:sz w:val="22"/>
                <w:szCs w:val="22"/>
              </w:rPr>
              <w:t xml:space="preserve">nder the strict guidance and supervision of the </w:t>
            </w:r>
            <w:r w:rsidR="005E1CDA" w:rsidRPr="007D6E29">
              <w:rPr>
                <w:rFonts w:cs="Arial"/>
                <w:sz w:val="22"/>
                <w:szCs w:val="22"/>
              </w:rPr>
              <w:t>ward staff</w:t>
            </w:r>
            <w:r w:rsidR="005C571B" w:rsidRPr="007D6E29">
              <w:rPr>
                <w:rFonts w:cs="Arial"/>
                <w:sz w:val="22"/>
                <w:szCs w:val="22"/>
              </w:rPr>
              <w:t>.</w:t>
            </w:r>
            <w:r w:rsidR="006E7D8F" w:rsidRPr="007D6E29">
              <w:rPr>
                <w:rFonts w:cs="Arial"/>
                <w:sz w:val="22"/>
                <w:szCs w:val="22"/>
              </w:rPr>
              <w:t xml:space="preserve"> </w:t>
            </w:r>
            <w:r w:rsidR="005C571B" w:rsidRPr="007D6E29">
              <w:rPr>
                <w:rFonts w:cs="Arial"/>
                <w:sz w:val="22"/>
                <w:szCs w:val="22"/>
              </w:rPr>
              <w:t>Th</w:t>
            </w:r>
            <w:r w:rsidR="001A1E20" w:rsidRPr="007D6E29">
              <w:rPr>
                <w:rFonts w:cs="Arial"/>
                <w:sz w:val="22"/>
                <w:szCs w:val="22"/>
              </w:rPr>
              <w:t>e</w:t>
            </w:r>
            <w:r w:rsidR="005C571B" w:rsidRPr="007D6E29">
              <w:rPr>
                <w:rFonts w:cs="Arial"/>
                <w:sz w:val="22"/>
                <w:szCs w:val="22"/>
              </w:rPr>
              <w:t xml:space="preserve"> role</w:t>
            </w:r>
            <w:r w:rsidR="001C72B9" w:rsidRPr="007D6E29">
              <w:rPr>
                <w:rFonts w:cs="Arial"/>
                <w:sz w:val="22"/>
                <w:szCs w:val="22"/>
              </w:rPr>
              <w:t xml:space="preserve"> will enhance the patient experience </w:t>
            </w:r>
            <w:r w:rsidR="005C571B" w:rsidRPr="007D6E29">
              <w:rPr>
                <w:rFonts w:cs="Arial"/>
                <w:sz w:val="22"/>
                <w:szCs w:val="22"/>
              </w:rPr>
              <w:t>by</w:t>
            </w:r>
            <w:r w:rsidR="001C72B9" w:rsidRPr="007D6E29">
              <w:rPr>
                <w:rFonts w:cs="Arial"/>
                <w:sz w:val="22"/>
                <w:szCs w:val="22"/>
              </w:rPr>
              <w:t>:</w:t>
            </w:r>
          </w:p>
          <w:p w14:paraId="01F394AF" w14:textId="3BC9B925" w:rsidR="005C605F" w:rsidRPr="007D6E29" w:rsidRDefault="005C605F" w:rsidP="007D6E29">
            <w:pPr>
              <w:jc w:val="both"/>
              <w:rPr>
                <w:sz w:val="22"/>
                <w:szCs w:val="22"/>
              </w:rPr>
            </w:pPr>
          </w:p>
          <w:p w14:paraId="5B08A6D5" w14:textId="4FF74299" w:rsidR="003D6F94" w:rsidRDefault="003D6F94" w:rsidP="00016F60">
            <w:pPr>
              <w:pStyle w:val="ListParagraph"/>
              <w:numPr>
                <w:ilvl w:val="0"/>
                <w:numId w:val="36"/>
              </w:numPr>
              <w:jc w:val="both"/>
              <w:rPr>
                <w:sz w:val="22"/>
                <w:szCs w:val="22"/>
              </w:rPr>
            </w:pPr>
            <w:r w:rsidRPr="007D6E29">
              <w:rPr>
                <w:sz w:val="22"/>
                <w:szCs w:val="22"/>
              </w:rPr>
              <w:t>Always introducing yourself to patients as a volunteer and always wear your volunteer uniform and ID</w:t>
            </w:r>
          </w:p>
          <w:p w14:paraId="241FD102" w14:textId="0DF6FF6B" w:rsidR="00016F60" w:rsidRDefault="00016F60" w:rsidP="00016F60">
            <w:pPr>
              <w:pStyle w:val="ListParagraph"/>
              <w:numPr>
                <w:ilvl w:val="0"/>
                <w:numId w:val="36"/>
              </w:numPr>
              <w:jc w:val="both"/>
              <w:rPr>
                <w:rStyle w:val="CommentReference"/>
                <w:sz w:val="22"/>
                <w:szCs w:val="22"/>
              </w:rPr>
            </w:pPr>
            <w:r>
              <w:rPr>
                <w:sz w:val="22"/>
                <w:szCs w:val="22"/>
              </w:rPr>
              <w:t>Routinely check</w:t>
            </w:r>
            <w:r w:rsidR="00006E2E">
              <w:rPr>
                <w:sz w:val="22"/>
                <w:szCs w:val="22"/>
              </w:rPr>
              <w:t>ing</w:t>
            </w:r>
            <w:r>
              <w:rPr>
                <w:sz w:val="22"/>
                <w:szCs w:val="22"/>
              </w:rPr>
              <w:t xml:space="preserve"> in on patients for an informal chat</w:t>
            </w:r>
            <w:r w:rsidR="00914484">
              <w:rPr>
                <w:sz w:val="22"/>
                <w:szCs w:val="22"/>
              </w:rPr>
              <w:t>,</w:t>
            </w:r>
            <w:r>
              <w:rPr>
                <w:sz w:val="22"/>
                <w:szCs w:val="22"/>
              </w:rPr>
              <w:t xml:space="preserve"> o</w:t>
            </w:r>
            <w:r w:rsidRPr="007D6E29">
              <w:rPr>
                <w:sz w:val="22"/>
                <w:szCs w:val="22"/>
              </w:rPr>
              <w:t xml:space="preserve">ffering support to patients </w:t>
            </w:r>
            <w:r>
              <w:rPr>
                <w:sz w:val="22"/>
                <w:szCs w:val="22"/>
              </w:rPr>
              <w:t>by</w:t>
            </w:r>
            <w:r w:rsidRPr="007D6E29">
              <w:rPr>
                <w:sz w:val="22"/>
                <w:szCs w:val="22"/>
              </w:rPr>
              <w:t xml:space="preserve"> talking to, listening to, and interacting with patients to promote their wellbeing and comfort. This is undertaken with the guidance of ward staff, as </w:t>
            </w:r>
            <w:r w:rsidRPr="00016F60">
              <w:rPr>
                <w:sz w:val="22"/>
                <w:szCs w:val="22"/>
              </w:rPr>
              <w:t>different patients have different medical, clinical, and social needs</w:t>
            </w:r>
            <w:r w:rsidRPr="00016F60">
              <w:rPr>
                <w:rStyle w:val="CommentReference"/>
                <w:sz w:val="22"/>
                <w:szCs w:val="22"/>
              </w:rPr>
              <w:t xml:space="preserve">. </w:t>
            </w:r>
          </w:p>
          <w:p w14:paraId="07ACDD5D" w14:textId="00BF4282" w:rsidR="00016F60" w:rsidRPr="00016F60" w:rsidRDefault="00016F60" w:rsidP="00016F60">
            <w:pPr>
              <w:pStyle w:val="ListParagraph"/>
              <w:numPr>
                <w:ilvl w:val="0"/>
                <w:numId w:val="36"/>
              </w:numPr>
              <w:jc w:val="both"/>
              <w:rPr>
                <w:sz w:val="22"/>
                <w:szCs w:val="22"/>
              </w:rPr>
            </w:pPr>
            <w:r w:rsidRPr="00016F60">
              <w:rPr>
                <w:rStyle w:val="CommentReference"/>
                <w:sz w:val="22"/>
                <w:szCs w:val="22"/>
              </w:rPr>
              <w:t>Making sure s</w:t>
            </w:r>
            <w:r w:rsidRPr="00016F60">
              <w:rPr>
                <w:sz w:val="22"/>
                <w:szCs w:val="22"/>
              </w:rPr>
              <w:t>taff</w:t>
            </w:r>
            <w:r w:rsidR="00006E2E">
              <w:rPr>
                <w:sz w:val="22"/>
                <w:szCs w:val="22"/>
              </w:rPr>
              <w:t xml:space="preserve"> are</w:t>
            </w:r>
            <w:r w:rsidRPr="00016F60">
              <w:rPr>
                <w:sz w:val="22"/>
                <w:szCs w:val="22"/>
              </w:rPr>
              <w:t xml:space="preserve"> aware immediately if a patient has any clinical concerns </w:t>
            </w:r>
          </w:p>
          <w:p w14:paraId="2D6B3AEA" w14:textId="69DBC37A" w:rsidR="00016F60" w:rsidRPr="00EF1A61" w:rsidRDefault="008B788A" w:rsidP="00016F60">
            <w:pPr>
              <w:pStyle w:val="ListParagraph"/>
              <w:numPr>
                <w:ilvl w:val="0"/>
                <w:numId w:val="36"/>
              </w:numPr>
              <w:jc w:val="both"/>
              <w:rPr>
                <w:sz w:val="22"/>
                <w:szCs w:val="22"/>
              </w:rPr>
            </w:pPr>
            <w:r>
              <w:rPr>
                <w:sz w:val="22"/>
                <w:szCs w:val="22"/>
              </w:rPr>
              <w:t>After the patient has</w:t>
            </w:r>
            <w:r w:rsidR="000E2788" w:rsidRPr="00016F60">
              <w:rPr>
                <w:sz w:val="22"/>
                <w:szCs w:val="22"/>
              </w:rPr>
              <w:t xml:space="preserve"> </w:t>
            </w:r>
            <w:r>
              <w:rPr>
                <w:sz w:val="22"/>
                <w:szCs w:val="22"/>
              </w:rPr>
              <w:t>received</w:t>
            </w:r>
            <w:r w:rsidR="000E2788" w:rsidRPr="00016F60">
              <w:rPr>
                <w:sz w:val="22"/>
                <w:szCs w:val="22"/>
              </w:rPr>
              <w:t xml:space="preserve"> </w:t>
            </w:r>
            <w:r w:rsidRPr="00016F60">
              <w:rPr>
                <w:sz w:val="22"/>
                <w:szCs w:val="22"/>
              </w:rPr>
              <w:t>the</w:t>
            </w:r>
            <w:r>
              <w:rPr>
                <w:sz w:val="22"/>
                <w:szCs w:val="22"/>
              </w:rPr>
              <w:t xml:space="preserve">ir </w:t>
            </w:r>
            <w:r w:rsidR="000E2788" w:rsidRPr="00016F60">
              <w:rPr>
                <w:sz w:val="22"/>
                <w:szCs w:val="22"/>
              </w:rPr>
              <w:t xml:space="preserve">meal, check </w:t>
            </w:r>
            <w:r w:rsidR="00016F60" w:rsidRPr="00016F60">
              <w:rPr>
                <w:sz w:val="22"/>
                <w:szCs w:val="22"/>
              </w:rPr>
              <w:t>the</w:t>
            </w:r>
            <w:r w:rsidR="0010616A">
              <w:rPr>
                <w:sz w:val="22"/>
                <w:szCs w:val="22"/>
              </w:rPr>
              <w:t xml:space="preserve"> patient is </w:t>
            </w:r>
            <w:r w:rsidR="000E2788" w:rsidRPr="00016F60">
              <w:rPr>
                <w:sz w:val="22"/>
                <w:szCs w:val="22"/>
              </w:rPr>
              <w:t>happy with their food</w:t>
            </w:r>
            <w:r w:rsidR="00016F60" w:rsidRPr="00016F60">
              <w:rPr>
                <w:sz w:val="22"/>
                <w:szCs w:val="22"/>
              </w:rPr>
              <w:t xml:space="preserve">, </w:t>
            </w:r>
            <w:r w:rsidR="000E2788" w:rsidRPr="00016F60">
              <w:rPr>
                <w:sz w:val="22"/>
                <w:szCs w:val="22"/>
              </w:rPr>
              <w:t>passing on any queries or concerns. Helping with ad</w:t>
            </w:r>
            <w:r w:rsidR="00EF1A61">
              <w:rPr>
                <w:sz w:val="22"/>
                <w:szCs w:val="22"/>
              </w:rPr>
              <w:t>-</w:t>
            </w:r>
            <w:r w:rsidR="000E2788" w:rsidRPr="00016F60">
              <w:rPr>
                <w:sz w:val="22"/>
                <w:szCs w:val="22"/>
              </w:rPr>
              <w:t>hoc incidental patient requests such as topping up their water jug</w:t>
            </w:r>
            <w:r w:rsidR="00D85356">
              <w:rPr>
                <w:sz w:val="22"/>
                <w:szCs w:val="22"/>
              </w:rPr>
              <w:t xml:space="preserve"> or fetching a blanket</w:t>
            </w:r>
          </w:p>
          <w:p w14:paraId="3956E1DC" w14:textId="5F0C4592" w:rsidR="005C605F" w:rsidRDefault="00D161C6" w:rsidP="00016F60">
            <w:pPr>
              <w:pStyle w:val="ListParagraph"/>
              <w:numPr>
                <w:ilvl w:val="0"/>
                <w:numId w:val="36"/>
              </w:numPr>
              <w:jc w:val="both"/>
              <w:rPr>
                <w:sz w:val="22"/>
                <w:szCs w:val="22"/>
              </w:rPr>
            </w:pPr>
            <w:r>
              <w:rPr>
                <w:sz w:val="22"/>
                <w:szCs w:val="22"/>
              </w:rPr>
              <w:t>During the follow up</w:t>
            </w:r>
            <w:r w:rsidR="0010616A">
              <w:rPr>
                <w:sz w:val="22"/>
                <w:szCs w:val="22"/>
              </w:rPr>
              <w:t>,</w:t>
            </w:r>
            <w:r>
              <w:rPr>
                <w:sz w:val="22"/>
                <w:szCs w:val="22"/>
              </w:rPr>
              <w:t xml:space="preserve"> r</w:t>
            </w:r>
            <w:r w:rsidR="00016F60">
              <w:rPr>
                <w:sz w:val="22"/>
                <w:szCs w:val="22"/>
              </w:rPr>
              <w:t>outinely e</w:t>
            </w:r>
            <w:r w:rsidR="001A1E20" w:rsidRPr="007D6E29">
              <w:rPr>
                <w:sz w:val="22"/>
                <w:szCs w:val="22"/>
              </w:rPr>
              <w:t>ncouraging</w:t>
            </w:r>
            <w:r w:rsidR="005C571B" w:rsidRPr="007D6E29">
              <w:rPr>
                <w:sz w:val="22"/>
                <w:szCs w:val="22"/>
              </w:rPr>
              <w:t xml:space="preserve"> patients to eat,</w:t>
            </w:r>
            <w:r w:rsidR="001A1E20" w:rsidRPr="007D6E29">
              <w:rPr>
                <w:sz w:val="22"/>
                <w:szCs w:val="22"/>
              </w:rPr>
              <w:t xml:space="preserve"> (no feeding permitted)</w:t>
            </w:r>
            <w:r w:rsidR="005C571B" w:rsidRPr="007D6E29">
              <w:rPr>
                <w:sz w:val="22"/>
                <w:szCs w:val="22"/>
              </w:rPr>
              <w:t xml:space="preserve"> helping to ensure food is cut up, opened and accessible as directed </w:t>
            </w:r>
            <w:r w:rsidR="00807934" w:rsidRPr="007D6E29">
              <w:rPr>
                <w:sz w:val="22"/>
                <w:szCs w:val="22"/>
              </w:rPr>
              <w:t xml:space="preserve">(training available) </w:t>
            </w:r>
          </w:p>
          <w:p w14:paraId="1C77C449" w14:textId="68F09F41" w:rsidR="00016F60" w:rsidRPr="00EF1A61" w:rsidRDefault="00016F60" w:rsidP="00EF1A61">
            <w:pPr>
              <w:pStyle w:val="ListParagraph"/>
              <w:numPr>
                <w:ilvl w:val="0"/>
                <w:numId w:val="36"/>
              </w:numPr>
              <w:jc w:val="both"/>
              <w:rPr>
                <w:sz w:val="22"/>
                <w:szCs w:val="22"/>
              </w:rPr>
            </w:pPr>
            <w:r>
              <w:rPr>
                <w:sz w:val="22"/>
                <w:szCs w:val="22"/>
              </w:rPr>
              <w:t>If the patient has not completed their next menu card, prompt them to do so or find a housekeeper to support them</w:t>
            </w:r>
          </w:p>
          <w:p w14:paraId="6E179BBA" w14:textId="7E466625" w:rsidR="005C605F" w:rsidRPr="007D6E29" w:rsidRDefault="00807934" w:rsidP="00016F60">
            <w:pPr>
              <w:pStyle w:val="ListParagraph"/>
              <w:numPr>
                <w:ilvl w:val="0"/>
                <w:numId w:val="36"/>
              </w:numPr>
              <w:jc w:val="both"/>
              <w:rPr>
                <w:sz w:val="22"/>
                <w:szCs w:val="22"/>
              </w:rPr>
            </w:pPr>
            <w:r w:rsidRPr="007D6E29">
              <w:rPr>
                <w:sz w:val="22"/>
                <w:szCs w:val="22"/>
              </w:rPr>
              <w:t>T</w:t>
            </w:r>
            <w:r w:rsidR="005C605F" w:rsidRPr="007D6E29">
              <w:rPr>
                <w:sz w:val="22"/>
                <w:szCs w:val="22"/>
              </w:rPr>
              <w:t>ak</w:t>
            </w:r>
            <w:r w:rsidR="00914484">
              <w:rPr>
                <w:sz w:val="22"/>
                <w:szCs w:val="22"/>
              </w:rPr>
              <w:t>e</w:t>
            </w:r>
            <w:r w:rsidR="005C605F" w:rsidRPr="007D6E29">
              <w:rPr>
                <w:sz w:val="22"/>
                <w:szCs w:val="22"/>
              </w:rPr>
              <w:t xml:space="preserve"> the time to understand how patient</w:t>
            </w:r>
            <w:r w:rsidR="001A1E20" w:rsidRPr="007D6E29">
              <w:rPr>
                <w:sz w:val="22"/>
                <w:szCs w:val="22"/>
              </w:rPr>
              <w:t>s</w:t>
            </w:r>
            <w:r w:rsidR="005C605F" w:rsidRPr="007D6E29">
              <w:rPr>
                <w:sz w:val="22"/>
                <w:szCs w:val="22"/>
              </w:rPr>
              <w:t xml:space="preserve"> like their drink</w:t>
            </w:r>
            <w:r w:rsidR="001A1E20" w:rsidRPr="007D6E29">
              <w:rPr>
                <w:sz w:val="22"/>
                <w:szCs w:val="22"/>
              </w:rPr>
              <w:t>s</w:t>
            </w:r>
            <w:r w:rsidRPr="007D6E29">
              <w:rPr>
                <w:sz w:val="22"/>
                <w:szCs w:val="22"/>
              </w:rPr>
              <w:t xml:space="preserve"> and </w:t>
            </w:r>
            <w:r w:rsidR="00016F60">
              <w:rPr>
                <w:sz w:val="22"/>
                <w:szCs w:val="22"/>
              </w:rPr>
              <w:t>pass this information onto the housekeeper</w:t>
            </w:r>
            <w:r w:rsidR="00006E2E">
              <w:rPr>
                <w:sz w:val="22"/>
                <w:szCs w:val="22"/>
              </w:rPr>
              <w:t xml:space="preserve"> for completion</w:t>
            </w:r>
          </w:p>
          <w:p w14:paraId="54931D68" w14:textId="6DC99811" w:rsidR="00094B1D" w:rsidRPr="007D6E29" w:rsidRDefault="00094B1D" w:rsidP="00016F60">
            <w:pPr>
              <w:pStyle w:val="ListParagraph"/>
              <w:numPr>
                <w:ilvl w:val="0"/>
                <w:numId w:val="36"/>
              </w:numPr>
              <w:jc w:val="both"/>
              <w:rPr>
                <w:sz w:val="22"/>
                <w:szCs w:val="22"/>
              </w:rPr>
            </w:pPr>
            <w:r w:rsidRPr="007D6E29">
              <w:rPr>
                <w:sz w:val="22"/>
                <w:szCs w:val="22"/>
              </w:rPr>
              <w:t xml:space="preserve">Always speaking with the nurse in charge upon arrival and always being supervised by </w:t>
            </w:r>
            <w:r w:rsidR="008B788A">
              <w:rPr>
                <w:sz w:val="22"/>
                <w:szCs w:val="22"/>
              </w:rPr>
              <w:t>a member of staff</w:t>
            </w:r>
          </w:p>
          <w:p w14:paraId="38C6D027" w14:textId="0013CB70" w:rsidR="005C605F" w:rsidRPr="007D6E29" w:rsidRDefault="005C571B" w:rsidP="00016F60">
            <w:pPr>
              <w:pStyle w:val="ListParagraph"/>
              <w:numPr>
                <w:ilvl w:val="0"/>
                <w:numId w:val="36"/>
              </w:numPr>
              <w:jc w:val="both"/>
              <w:rPr>
                <w:sz w:val="22"/>
                <w:szCs w:val="22"/>
              </w:rPr>
            </w:pPr>
            <w:r w:rsidRPr="007D6E29">
              <w:rPr>
                <w:sz w:val="22"/>
                <w:szCs w:val="22"/>
              </w:rPr>
              <w:t>Provid</w:t>
            </w:r>
            <w:r w:rsidR="00807934" w:rsidRPr="007D6E29">
              <w:rPr>
                <w:sz w:val="22"/>
                <w:szCs w:val="22"/>
              </w:rPr>
              <w:t>ing</w:t>
            </w:r>
            <w:r w:rsidRPr="007D6E29">
              <w:rPr>
                <w:sz w:val="22"/>
                <w:szCs w:val="22"/>
              </w:rPr>
              <w:t xml:space="preserve"> feedback to </w:t>
            </w:r>
            <w:r w:rsidR="00807934" w:rsidRPr="007D6E29">
              <w:rPr>
                <w:sz w:val="22"/>
                <w:szCs w:val="22"/>
              </w:rPr>
              <w:t xml:space="preserve">the </w:t>
            </w:r>
            <w:r w:rsidRPr="007D6E29">
              <w:rPr>
                <w:sz w:val="22"/>
                <w:szCs w:val="22"/>
              </w:rPr>
              <w:t>Volunt</w:t>
            </w:r>
            <w:r w:rsidR="00807934" w:rsidRPr="007D6E29">
              <w:rPr>
                <w:sz w:val="22"/>
                <w:szCs w:val="22"/>
              </w:rPr>
              <w:t>eer</w:t>
            </w:r>
            <w:r w:rsidRPr="007D6E29">
              <w:rPr>
                <w:sz w:val="22"/>
                <w:szCs w:val="22"/>
              </w:rPr>
              <w:t xml:space="preserve"> Service Team on your experiences and any suggestions for improvement</w:t>
            </w:r>
          </w:p>
          <w:p w14:paraId="0DF6F955" w14:textId="7FA5B2EC" w:rsidR="005C571B" w:rsidRPr="007D6E29" w:rsidRDefault="005C571B" w:rsidP="00016F60">
            <w:pPr>
              <w:pStyle w:val="ListParagraph"/>
              <w:numPr>
                <w:ilvl w:val="0"/>
                <w:numId w:val="36"/>
              </w:numPr>
              <w:jc w:val="both"/>
              <w:rPr>
                <w:sz w:val="22"/>
                <w:szCs w:val="22"/>
              </w:rPr>
            </w:pPr>
            <w:r w:rsidRPr="007D6E29">
              <w:rPr>
                <w:sz w:val="22"/>
                <w:szCs w:val="22"/>
              </w:rPr>
              <w:t>Inform</w:t>
            </w:r>
            <w:r w:rsidR="00807934" w:rsidRPr="007D6E29">
              <w:rPr>
                <w:sz w:val="22"/>
                <w:szCs w:val="22"/>
              </w:rPr>
              <w:t>ing</w:t>
            </w:r>
            <w:r w:rsidRPr="007D6E29">
              <w:rPr>
                <w:sz w:val="22"/>
                <w:szCs w:val="22"/>
              </w:rPr>
              <w:t xml:space="preserve"> </w:t>
            </w:r>
            <w:r w:rsidR="00807934" w:rsidRPr="007D6E29">
              <w:rPr>
                <w:sz w:val="22"/>
                <w:szCs w:val="22"/>
              </w:rPr>
              <w:t xml:space="preserve">the </w:t>
            </w:r>
            <w:r w:rsidRPr="007D6E29">
              <w:rPr>
                <w:sz w:val="22"/>
                <w:szCs w:val="22"/>
              </w:rPr>
              <w:t>Volunt</w:t>
            </w:r>
            <w:r w:rsidR="00807934" w:rsidRPr="007D6E29">
              <w:rPr>
                <w:sz w:val="22"/>
                <w:szCs w:val="22"/>
              </w:rPr>
              <w:t>eer</w:t>
            </w:r>
            <w:r w:rsidRPr="007D6E29">
              <w:rPr>
                <w:sz w:val="22"/>
                <w:szCs w:val="22"/>
              </w:rPr>
              <w:t xml:space="preserve"> Service Manager/</w:t>
            </w:r>
            <w:r w:rsidR="00807934" w:rsidRPr="007D6E29">
              <w:rPr>
                <w:sz w:val="22"/>
                <w:szCs w:val="22"/>
              </w:rPr>
              <w:t>Nurse in Charge</w:t>
            </w:r>
            <w:r w:rsidRPr="007D6E29">
              <w:rPr>
                <w:sz w:val="22"/>
                <w:szCs w:val="22"/>
              </w:rPr>
              <w:t xml:space="preserve"> immediately </w:t>
            </w:r>
            <w:r w:rsidR="006E7D8F" w:rsidRPr="007D6E29">
              <w:rPr>
                <w:sz w:val="22"/>
                <w:szCs w:val="22"/>
              </w:rPr>
              <w:t>i</w:t>
            </w:r>
            <w:r w:rsidRPr="007D6E29">
              <w:rPr>
                <w:sz w:val="22"/>
                <w:szCs w:val="22"/>
              </w:rPr>
              <w:t xml:space="preserve">f </w:t>
            </w:r>
            <w:r w:rsidR="005C605F" w:rsidRPr="007D6E29">
              <w:rPr>
                <w:sz w:val="22"/>
                <w:szCs w:val="22"/>
              </w:rPr>
              <w:t>you are requested to do tasks unaccompanied or outside of th</w:t>
            </w:r>
            <w:r w:rsidR="00807934" w:rsidRPr="007D6E29">
              <w:rPr>
                <w:sz w:val="22"/>
                <w:szCs w:val="22"/>
              </w:rPr>
              <w:t>is</w:t>
            </w:r>
            <w:r w:rsidR="005C605F" w:rsidRPr="007D6E29">
              <w:rPr>
                <w:sz w:val="22"/>
                <w:szCs w:val="22"/>
              </w:rPr>
              <w:t xml:space="preserve"> role description</w:t>
            </w:r>
          </w:p>
          <w:p w14:paraId="17821693" w14:textId="362B4131" w:rsidR="00807934" w:rsidRPr="007D6E29" w:rsidRDefault="007D6E29" w:rsidP="00016F60">
            <w:pPr>
              <w:pStyle w:val="ListParagraph"/>
              <w:numPr>
                <w:ilvl w:val="0"/>
                <w:numId w:val="36"/>
              </w:numPr>
              <w:jc w:val="both"/>
              <w:rPr>
                <w:sz w:val="22"/>
                <w:szCs w:val="22"/>
              </w:rPr>
            </w:pPr>
            <w:r w:rsidRPr="007D6E29">
              <w:rPr>
                <w:sz w:val="22"/>
                <w:szCs w:val="22"/>
              </w:rPr>
              <w:lastRenderedPageBreak/>
              <w:t>Complying with</w:t>
            </w:r>
            <w:r w:rsidR="00807934" w:rsidRPr="007D6E29">
              <w:rPr>
                <w:sz w:val="22"/>
                <w:szCs w:val="22"/>
              </w:rPr>
              <w:t xml:space="preserve"> all infection control procedures and guidelines shared with the volunteer</w:t>
            </w:r>
          </w:p>
        </w:tc>
      </w:tr>
      <w:tr w:rsidR="00F66162" w:rsidRPr="00826405" w14:paraId="7C7C585C" w14:textId="77777777" w:rsidTr="00F66162">
        <w:trPr>
          <w:trHeight w:val="634"/>
        </w:trPr>
        <w:tc>
          <w:tcPr>
            <w:tcW w:w="2404" w:type="dxa"/>
            <w:tcBorders>
              <w:top w:val="single" w:sz="4" w:space="0" w:color="auto"/>
              <w:bottom w:val="single" w:sz="4" w:space="0" w:color="auto"/>
            </w:tcBorders>
            <w:shd w:val="clear" w:color="auto" w:fill="0070C0"/>
            <w:vAlign w:val="center"/>
          </w:tcPr>
          <w:p w14:paraId="0CDFD049" w14:textId="5D2C1632" w:rsidR="00F66162" w:rsidRPr="002A0325" w:rsidRDefault="00F66162" w:rsidP="00D467E9">
            <w:pPr>
              <w:rPr>
                <w:rFonts w:cs="Arial"/>
                <w:b/>
                <w:color w:val="FFFFFF" w:themeColor="background1"/>
              </w:rPr>
            </w:pPr>
            <w:r w:rsidRPr="002A0325">
              <w:rPr>
                <w:rFonts w:cs="Arial"/>
                <w:b/>
                <w:color w:val="FFFFFF" w:themeColor="background1"/>
              </w:rPr>
              <w:lastRenderedPageBreak/>
              <w:t>Skills, experience, attitudes, and qualities needed:</w:t>
            </w:r>
          </w:p>
        </w:tc>
        <w:tc>
          <w:tcPr>
            <w:tcW w:w="6532" w:type="dxa"/>
            <w:tcBorders>
              <w:top w:val="single" w:sz="4" w:space="0" w:color="auto"/>
              <w:bottom w:val="single" w:sz="4" w:space="0" w:color="auto"/>
            </w:tcBorders>
          </w:tcPr>
          <w:p w14:paraId="75D82F03" w14:textId="77777777" w:rsidR="00F66162" w:rsidRDefault="00F66162" w:rsidP="00F66162">
            <w:pPr>
              <w:rPr>
                <w:rFonts w:cs="Arial"/>
                <w:b/>
                <w:bCs/>
                <w:sz w:val="22"/>
                <w:szCs w:val="22"/>
              </w:rPr>
            </w:pPr>
            <w:r w:rsidRPr="00F66162">
              <w:rPr>
                <w:rFonts w:cs="Arial"/>
                <w:b/>
                <w:bCs/>
                <w:sz w:val="22"/>
                <w:szCs w:val="22"/>
              </w:rPr>
              <w:t xml:space="preserve">Essential: </w:t>
            </w:r>
          </w:p>
          <w:p w14:paraId="65EAA55C" w14:textId="3AE4C7F7" w:rsidR="00F66162" w:rsidRPr="00F66162" w:rsidRDefault="00F66162" w:rsidP="00F66162">
            <w:pPr>
              <w:pStyle w:val="ListParagraph"/>
              <w:numPr>
                <w:ilvl w:val="0"/>
                <w:numId w:val="41"/>
              </w:numPr>
              <w:ind w:left="281" w:hanging="283"/>
              <w:rPr>
                <w:rFonts w:cs="Arial"/>
                <w:b/>
                <w:bCs/>
                <w:sz w:val="22"/>
                <w:szCs w:val="22"/>
              </w:rPr>
            </w:pPr>
            <w:r w:rsidRPr="00F66162">
              <w:rPr>
                <w:rFonts w:cs="Arial"/>
                <w:sz w:val="22"/>
                <w:szCs w:val="22"/>
              </w:rPr>
              <w:t>Excellent listening skills and a non-judgmental attitude</w:t>
            </w:r>
          </w:p>
          <w:p w14:paraId="75D6AA70" w14:textId="77777777" w:rsidR="00F66162" w:rsidRPr="00826405" w:rsidRDefault="00F66162" w:rsidP="00F66162">
            <w:pPr>
              <w:pStyle w:val="ListParagraph"/>
              <w:numPr>
                <w:ilvl w:val="0"/>
                <w:numId w:val="14"/>
              </w:numPr>
              <w:ind w:left="332"/>
              <w:rPr>
                <w:rFonts w:cs="Arial"/>
                <w:sz w:val="22"/>
                <w:szCs w:val="22"/>
              </w:rPr>
            </w:pPr>
            <w:r>
              <w:rPr>
                <w:rFonts w:cs="Arial"/>
                <w:sz w:val="22"/>
                <w:szCs w:val="22"/>
              </w:rPr>
              <w:t xml:space="preserve">Compassionate </w:t>
            </w:r>
          </w:p>
          <w:p w14:paraId="475579BB" w14:textId="77777777" w:rsidR="00F66162" w:rsidRPr="00826405" w:rsidRDefault="00F66162" w:rsidP="00F66162">
            <w:pPr>
              <w:pStyle w:val="ListParagraph"/>
              <w:numPr>
                <w:ilvl w:val="0"/>
                <w:numId w:val="14"/>
              </w:numPr>
              <w:ind w:left="332"/>
              <w:rPr>
                <w:rFonts w:cs="Arial"/>
                <w:sz w:val="22"/>
                <w:szCs w:val="22"/>
              </w:rPr>
            </w:pPr>
            <w:r w:rsidRPr="00826405">
              <w:rPr>
                <w:rFonts w:cs="Arial"/>
                <w:sz w:val="22"/>
                <w:szCs w:val="22"/>
              </w:rPr>
              <w:t>A friendly and open manner</w:t>
            </w:r>
          </w:p>
          <w:p w14:paraId="352BDC44" w14:textId="77777777" w:rsidR="00F66162" w:rsidRPr="00826405" w:rsidRDefault="00F66162" w:rsidP="00F66162">
            <w:pPr>
              <w:pStyle w:val="ListParagraph"/>
              <w:numPr>
                <w:ilvl w:val="0"/>
                <w:numId w:val="14"/>
              </w:numPr>
              <w:ind w:left="332"/>
              <w:rPr>
                <w:rFonts w:cs="Arial"/>
                <w:sz w:val="22"/>
                <w:szCs w:val="22"/>
              </w:rPr>
            </w:pPr>
            <w:r w:rsidRPr="00826405">
              <w:rPr>
                <w:rFonts w:cs="Arial"/>
                <w:sz w:val="22"/>
                <w:szCs w:val="22"/>
              </w:rPr>
              <w:t>To feel comfortable in an acute hospital environment</w:t>
            </w:r>
          </w:p>
          <w:p w14:paraId="6EADF4AB" w14:textId="77777777" w:rsidR="00F66162" w:rsidRPr="00826405" w:rsidRDefault="00F66162" w:rsidP="00F66162">
            <w:pPr>
              <w:pStyle w:val="ListParagraph"/>
              <w:numPr>
                <w:ilvl w:val="0"/>
                <w:numId w:val="14"/>
              </w:numPr>
              <w:ind w:left="332"/>
              <w:rPr>
                <w:rFonts w:cs="Arial"/>
                <w:sz w:val="22"/>
                <w:szCs w:val="22"/>
              </w:rPr>
            </w:pPr>
            <w:r w:rsidRPr="00826405">
              <w:rPr>
                <w:rFonts w:cs="Arial"/>
                <w:sz w:val="22"/>
                <w:szCs w:val="22"/>
              </w:rPr>
              <w:t xml:space="preserve">To adhere to the Trust values of </w:t>
            </w:r>
            <w:proofErr w:type="gramStart"/>
            <w:r w:rsidRPr="00826405">
              <w:rPr>
                <w:rFonts w:cs="Arial"/>
                <w:sz w:val="22"/>
                <w:szCs w:val="22"/>
              </w:rPr>
              <w:t xml:space="preserve">treating others with respect </w:t>
            </w:r>
            <w:r>
              <w:rPr>
                <w:rFonts w:cs="Arial"/>
                <w:sz w:val="22"/>
                <w:szCs w:val="22"/>
              </w:rPr>
              <w:t xml:space="preserve">and dignity </w:t>
            </w:r>
            <w:r w:rsidRPr="00826405">
              <w:rPr>
                <w:rFonts w:cs="Arial"/>
                <w:sz w:val="22"/>
                <w:szCs w:val="22"/>
              </w:rPr>
              <w:t>at all times</w:t>
            </w:r>
            <w:proofErr w:type="gramEnd"/>
          </w:p>
          <w:p w14:paraId="22902767" w14:textId="77777777" w:rsidR="00F66162" w:rsidRDefault="00F66162" w:rsidP="00F66162">
            <w:pPr>
              <w:widowControl/>
              <w:numPr>
                <w:ilvl w:val="0"/>
                <w:numId w:val="14"/>
              </w:numPr>
              <w:suppressAutoHyphens w:val="0"/>
              <w:autoSpaceDN/>
              <w:ind w:left="332"/>
              <w:jc w:val="both"/>
              <w:textAlignment w:val="auto"/>
              <w:rPr>
                <w:rFonts w:cs="Arial"/>
                <w:bCs/>
                <w:sz w:val="22"/>
                <w:szCs w:val="22"/>
              </w:rPr>
            </w:pPr>
            <w:r w:rsidRPr="00826405">
              <w:rPr>
                <w:rFonts w:cs="Arial"/>
                <w:bCs/>
                <w:sz w:val="22"/>
                <w:szCs w:val="22"/>
              </w:rPr>
              <w:t>Understand the importance to stay within the boundaries of the role description</w:t>
            </w:r>
          </w:p>
          <w:p w14:paraId="0F4467D2" w14:textId="67297E5D" w:rsidR="00F66162" w:rsidRDefault="00F66162" w:rsidP="00F66162">
            <w:pPr>
              <w:widowControl/>
              <w:suppressAutoHyphens w:val="0"/>
              <w:autoSpaceDN/>
              <w:ind w:left="-28"/>
              <w:jc w:val="both"/>
              <w:textAlignment w:val="auto"/>
              <w:rPr>
                <w:rFonts w:cs="Arial"/>
                <w:bCs/>
                <w:sz w:val="22"/>
                <w:szCs w:val="22"/>
              </w:rPr>
            </w:pPr>
          </w:p>
          <w:p w14:paraId="3DE1AA13" w14:textId="0FDD2B89" w:rsidR="00F66162" w:rsidRPr="00F66162" w:rsidRDefault="00F66162" w:rsidP="00F66162">
            <w:pPr>
              <w:widowControl/>
              <w:suppressAutoHyphens w:val="0"/>
              <w:autoSpaceDN/>
              <w:ind w:left="-28"/>
              <w:jc w:val="both"/>
              <w:textAlignment w:val="auto"/>
              <w:rPr>
                <w:rFonts w:cs="Arial"/>
                <w:b/>
                <w:sz w:val="22"/>
                <w:szCs w:val="22"/>
              </w:rPr>
            </w:pPr>
            <w:r w:rsidRPr="00F66162">
              <w:rPr>
                <w:rFonts w:cs="Arial"/>
                <w:b/>
                <w:sz w:val="22"/>
                <w:szCs w:val="22"/>
              </w:rPr>
              <w:t xml:space="preserve">Desirable: </w:t>
            </w:r>
          </w:p>
          <w:p w14:paraId="01462EC1" w14:textId="4E4FAF1E" w:rsidR="00F66162" w:rsidRPr="007D6E29" w:rsidRDefault="00F66162" w:rsidP="00F66162">
            <w:pPr>
              <w:jc w:val="both"/>
              <w:rPr>
                <w:rFonts w:cs="Arial"/>
                <w:sz w:val="22"/>
                <w:szCs w:val="22"/>
              </w:rPr>
            </w:pPr>
            <w:r w:rsidRPr="005E1CDA">
              <w:rPr>
                <w:rFonts w:cs="Arial"/>
                <w:sz w:val="22"/>
                <w:szCs w:val="22"/>
              </w:rPr>
              <w:t>Experience working with people with cognitive impairments or dementia</w:t>
            </w:r>
          </w:p>
        </w:tc>
      </w:tr>
      <w:tr w:rsidR="00D467E9" w:rsidRPr="00826405" w14:paraId="4C0867B3" w14:textId="77777777" w:rsidTr="00F66162">
        <w:trPr>
          <w:trHeight w:val="1266"/>
        </w:trPr>
        <w:tc>
          <w:tcPr>
            <w:tcW w:w="2404" w:type="dxa"/>
            <w:tcBorders>
              <w:top w:val="single" w:sz="4" w:space="0" w:color="auto"/>
            </w:tcBorders>
            <w:shd w:val="clear" w:color="auto" w:fill="0070C0"/>
            <w:vAlign w:val="center"/>
          </w:tcPr>
          <w:p w14:paraId="29B86120" w14:textId="2733A4F2" w:rsidR="00D467E9" w:rsidRPr="002A0325" w:rsidRDefault="00D467E9" w:rsidP="009E504E">
            <w:pPr>
              <w:rPr>
                <w:rFonts w:cs="Arial"/>
                <w:b/>
                <w:color w:val="FFFFFF" w:themeColor="background1"/>
              </w:rPr>
            </w:pPr>
            <w:r w:rsidRPr="002A0325">
              <w:rPr>
                <w:rFonts w:cs="Arial"/>
                <w:b/>
                <w:color w:val="FFFFFF" w:themeColor="background1"/>
              </w:rPr>
              <w:t>Training</w:t>
            </w:r>
            <w:r w:rsidR="009E504E" w:rsidRPr="002A0325">
              <w:rPr>
                <w:rFonts w:cs="Arial"/>
                <w:b/>
                <w:color w:val="FFFFFF" w:themeColor="background1"/>
              </w:rPr>
              <w:t xml:space="preserve"> and </w:t>
            </w:r>
            <w:r w:rsidR="00452E40" w:rsidRPr="002A0325">
              <w:rPr>
                <w:rFonts w:cs="Arial"/>
                <w:b/>
                <w:color w:val="FFFFFF" w:themeColor="background1"/>
              </w:rPr>
              <w:t>information provided</w:t>
            </w:r>
          </w:p>
        </w:tc>
        <w:tc>
          <w:tcPr>
            <w:tcW w:w="6532" w:type="dxa"/>
          </w:tcPr>
          <w:p w14:paraId="0DEC8BBC" w14:textId="5B8C6D1A" w:rsidR="00C909FF" w:rsidRDefault="00C909FF" w:rsidP="00BF180F">
            <w:pPr>
              <w:pStyle w:val="ListParagraph"/>
              <w:numPr>
                <w:ilvl w:val="0"/>
                <w:numId w:val="15"/>
              </w:numPr>
              <w:ind w:left="332"/>
              <w:rPr>
                <w:rFonts w:cs="Arial"/>
                <w:sz w:val="22"/>
                <w:szCs w:val="22"/>
              </w:rPr>
            </w:pPr>
            <w:r w:rsidRPr="00826405">
              <w:rPr>
                <w:rFonts w:cs="Arial"/>
                <w:sz w:val="22"/>
                <w:szCs w:val="22"/>
              </w:rPr>
              <w:t xml:space="preserve">Volunteer mandatory training programme </w:t>
            </w:r>
          </w:p>
          <w:p w14:paraId="35426C97" w14:textId="2D37F068" w:rsidR="00F61B3A" w:rsidRPr="00826405" w:rsidRDefault="00F61B3A" w:rsidP="00BF180F">
            <w:pPr>
              <w:pStyle w:val="ListParagraph"/>
              <w:numPr>
                <w:ilvl w:val="0"/>
                <w:numId w:val="15"/>
              </w:numPr>
              <w:ind w:left="332"/>
              <w:rPr>
                <w:rFonts w:cs="Arial"/>
                <w:sz w:val="22"/>
                <w:szCs w:val="22"/>
              </w:rPr>
            </w:pPr>
            <w:r>
              <w:rPr>
                <w:rFonts w:cs="Arial"/>
                <w:sz w:val="22"/>
                <w:szCs w:val="22"/>
              </w:rPr>
              <w:t>Dementia Training</w:t>
            </w:r>
            <w:r w:rsidR="007D6E29">
              <w:rPr>
                <w:rFonts w:cs="Arial"/>
                <w:sz w:val="22"/>
                <w:szCs w:val="22"/>
              </w:rPr>
              <w:t xml:space="preserve">/ mealtime companion training </w:t>
            </w:r>
          </w:p>
          <w:p w14:paraId="05568B8A" w14:textId="29AFC1D6" w:rsidR="00C909FF" w:rsidRPr="00826405" w:rsidRDefault="00C909FF" w:rsidP="00BF180F">
            <w:pPr>
              <w:pStyle w:val="ListParagraph"/>
              <w:numPr>
                <w:ilvl w:val="0"/>
                <w:numId w:val="15"/>
              </w:numPr>
              <w:ind w:left="332"/>
              <w:rPr>
                <w:rFonts w:cs="Arial"/>
                <w:sz w:val="22"/>
                <w:szCs w:val="22"/>
              </w:rPr>
            </w:pPr>
            <w:r w:rsidRPr="00826405">
              <w:rPr>
                <w:rFonts w:cs="Arial"/>
                <w:sz w:val="22"/>
                <w:szCs w:val="22"/>
              </w:rPr>
              <w:t>Department orientation and induction</w:t>
            </w:r>
          </w:p>
          <w:p w14:paraId="6433E3FA" w14:textId="08866C0B" w:rsidR="00C909FF" w:rsidRPr="00826405" w:rsidRDefault="00C909FF" w:rsidP="00BF180F">
            <w:pPr>
              <w:pStyle w:val="ListParagraph"/>
              <w:numPr>
                <w:ilvl w:val="0"/>
                <w:numId w:val="15"/>
              </w:numPr>
              <w:ind w:left="332"/>
              <w:rPr>
                <w:rFonts w:cs="Arial"/>
                <w:sz w:val="22"/>
                <w:szCs w:val="22"/>
              </w:rPr>
            </w:pPr>
            <w:r w:rsidRPr="00826405">
              <w:rPr>
                <w:rFonts w:cs="Arial"/>
                <w:sz w:val="22"/>
                <w:szCs w:val="22"/>
              </w:rPr>
              <w:t>Shadowing induction sessions with an existing volunteer or staff member demonstrating the role</w:t>
            </w:r>
            <w:r w:rsidR="002668F7">
              <w:rPr>
                <w:rFonts w:cs="Arial"/>
                <w:sz w:val="22"/>
                <w:szCs w:val="22"/>
              </w:rPr>
              <w:t>.</w:t>
            </w:r>
          </w:p>
          <w:p w14:paraId="5227B070" w14:textId="13E551B3" w:rsidR="00C909FF" w:rsidRPr="00826405" w:rsidRDefault="00C909FF" w:rsidP="00BF180F">
            <w:pPr>
              <w:pStyle w:val="ListParagraph"/>
              <w:numPr>
                <w:ilvl w:val="0"/>
                <w:numId w:val="15"/>
              </w:numPr>
              <w:ind w:left="332"/>
              <w:rPr>
                <w:rFonts w:cs="Arial"/>
                <w:sz w:val="22"/>
                <w:szCs w:val="22"/>
              </w:rPr>
            </w:pPr>
            <w:r w:rsidRPr="00826405">
              <w:rPr>
                <w:rFonts w:cs="Arial"/>
                <w:sz w:val="22"/>
                <w:szCs w:val="22"/>
              </w:rPr>
              <w:t xml:space="preserve">Ongoing supervision and support </w:t>
            </w:r>
          </w:p>
          <w:p w14:paraId="2172CBFD" w14:textId="2DA717C9" w:rsidR="00452E40" w:rsidRPr="002668F7" w:rsidRDefault="00C909FF" w:rsidP="002668F7">
            <w:pPr>
              <w:pStyle w:val="ListParagraph"/>
              <w:numPr>
                <w:ilvl w:val="0"/>
                <w:numId w:val="15"/>
              </w:numPr>
              <w:ind w:left="332"/>
              <w:rPr>
                <w:rFonts w:cs="Arial"/>
                <w:sz w:val="22"/>
                <w:szCs w:val="22"/>
              </w:rPr>
            </w:pPr>
            <w:r w:rsidRPr="00826405">
              <w:rPr>
                <w:rFonts w:cs="Arial"/>
                <w:sz w:val="22"/>
                <w:szCs w:val="22"/>
              </w:rPr>
              <w:t>Ongoing updates and information</w:t>
            </w:r>
          </w:p>
        </w:tc>
      </w:tr>
      <w:tr w:rsidR="00D467E9" w:rsidRPr="00826405" w14:paraId="1620B028" w14:textId="77777777" w:rsidTr="00F66162">
        <w:trPr>
          <w:trHeight w:val="350"/>
        </w:trPr>
        <w:tc>
          <w:tcPr>
            <w:tcW w:w="2404" w:type="dxa"/>
            <w:shd w:val="clear" w:color="auto" w:fill="0070C0"/>
            <w:vAlign w:val="center"/>
          </w:tcPr>
          <w:p w14:paraId="797F201B" w14:textId="77777777" w:rsidR="00D467E9" w:rsidRPr="002A0325" w:rsidRDefault="00D467E9" w:rsidP="00D467E9">
            <w:pPr>
              <w:rPr>
                <w:rFonts w:cs="Arial"/>
                <w:b/>
                <w:color w:val="FFFFFF" w:themeColor="background1"/>
              </w:rPr>
            </w:pPr>
            <w:r w:rsidRPr="002A0325">
              <w:rPr>
                <w:rFonts w:cs="Arial"/>
                <w:b/>
                <w:color w:val="FFFFFF" w:themeColor="background1"/>
              </w:rPr>
              <w:t>Challenges of the position</w:t>
            </w:r>
          </w:p>
        </w:tc>
        <w:tc>
          <w:tcPr>
            <w:tcW w:w="6532" w:type="dxa"/>
          </w:tcPr>
          <w:p w14:paraId="7FA8F64B" w14:textId="77777777" w:rsidR="004A30CD" w:rsidRDefault="00C909FF" w:rsidP="00CF1907">
            <w:pPr>
              <w:pStyle w:val="ListParagraph"/>
              <w:numPr>
                <w:ilvl w:val="0"/>
                <w:numId w:val="30"/>
              </w:numPr>
              <w:rPr>
                <w:rFonts w:cs="Arial"/>
                <w:sz w:val="22"/>
                <w:szCs w:val="22"/>
              </w:rPr>
            </w:pPr>
            <w:r w:rsidRPr="00826405">
              <w:rPr>
                <w:rFonts w:cs="Arial"/>
                <w:sz w:val="22"/>
                <w:szCs w:val="22"/>
              </w:rPr>
              <w:t xml:space="preserve">Coming into hospital can be an anxious time for patients and their relatives. Sometimes this may make people less tolerant than they might usually be and they may come across as </w:t>
            </w:r>
            <w:r w:rsidR="00452E40" w:rsidRPr="00826405">
              <w:rPr>
                <w:rFonts w:cs="Arial"/>
                <w:sz w:val="22"/>
                <w:szCs w:val="22"/>
              </w:rPr>
              <w:t>impolite</w:t>
            </w:r>
            <w:r w:rsidRPr="00826405">
              <w:rPr>
                <w:rFonts w:cs="Arial"/>
                <w:sz w:val="22"/>
                <w:szCs w:val="22"/>
              </w:rPr>
              <w:t>. It is important that the volunteer remains calm and listens politely</w:t>
            </w:r>
            <w:r w:rsidR="00CF1907" w:rsidRPr="00826405">
              <w:rPr>
                <w:rFonts w:cs="Arial"/>
                <w:sz w:val="22"/>
                <w:szCs w:val="22"/>
              </w:rPr>
              <w:t xml:space="preserve"> and seeks staff support immediately if required.</w:t>
            </w:r>
          </w:p>
          <w:p w14:paraId="1CFFA319" w14:textId="355D68DB" w:rsidR="00B4270C" w:rsidRPr="00826405" w:rsidRDefault="004A30CD" w:rsidP="00CF1907">
            <w:pPr>
              <w:pStyle w:val="ListParagraph"/>
              <w:numPr>
                <w:ilvl w:val="0"/>
                <w:numId w:val="30"/>
              </w:numPr>
              <w:rPr>
                <w:rFonts w:cs="Arial"/>
                <w:sz w:val="22"/>
                <w:szCs w:val="22"/>
              </w:rPr>
            </w:pPr>
            <w:r>
              <w:rPr>
                <w:rFonts w:cs="Arial"/>
                <w:sz w:val="22"/>
                <w:szCs w:val="22"/>
              </w:rPr>
              <w:t xml:space="preserve">Potentially supporting patients </w:t>
            </w:r>
            <w:r w:rsidR="009848C9" w:rsidRPr="004A30CD">
              <w:rPr>
                <w:rFonts w:cs="Arial"/>
                <w:sz w:val="22"/>
                <w:szCs w:val="22"/>
              </w:rPr>
              <w:t xml:space="preserve">with cognitive impairments or </w:t>
            </w:r>
            <w:r w:rsidR="009848C9" w:rsidRPr="00F61B3A">
              <w:rPr>
                <w:rFonts w:cs="Arial"/>
                <w:sz w:val="22"/>
                <w:szCs w:val="22"/>
              </w:rPr>
              <w:t>dementia (around 25% of inpatients at NBT have dementia).</w:t>
            </w:r>
            <w:r w:rsidR="00F61B3A">
              <w:rPr>
                <w:rFonts w:cs="Arial"/>
                <w:sz w:val="22"/>
                <w:szCs w:val="22"/>
              </w:rPr>
              <w:t xml:space="preserve"> Training will be provided.</w:t>
            </w:r>
          </w:p>
        </w:tc>
      </w:tr>
      <w:tr w:rsidR="00D467E9" w:rsidRPr="00826405" w14:paraId="34264605" w14:textId="77777777" w:rsidTr="00F66162">
        <w:trPr>
          <w:trHeight w:val="1266"/>
        </w:trPr>
        <w:tc>
          <w:tcPr>
            <w:tcW w:w="2404" w:type="dxa"/>
            <w:shd w:val="clear" w:color="auto" w:fill="0070C0"/>
            <w:vAlign w:val="center"/>
          </w:tcPr>
          <w:p w14:paraId="7F12993D" w14:textId="77777777" w:rsidR="00D467E9" w:rsidRPr="002A0325" w:rsidRDefault="00D467E9" w:rsidP="00D467E9">
            <w:pPr>
              <w:rPr>
                <w:rFonts w:cs="Arial"/>
                <w:b/>
                <w:color w:val="FFFFFF" w:themeColor="background1"/>
              </w:rPr>
            </w:pPr>
            <w:r w:rsidRPr="002A0325">
              <w:rPr>
                <w:rFonts w:cs="Arial"/>
                <w:b/>
                <w:color w:val="FFFFFF" w:themeColor="background1"/>
              </w:rPr>
              <w:t>Boundaries of the position</w:t>
            </w:r>
          </w:p>
        </w:tc>
        <w:tc>
          <w:tcPr>
            <w:tcW w:w="6532" w:type="dxa"/>
          </w:tcPr>
          <w:p w14:paraId="46CA8F4E" w14:textId="15940E5F" w:rsidR="0085336F" w:rsidRPr="00F61B3A" w:rsidRDefault="0085336F" w:rsidP="00F61B3A">
            <w:pPr>
              <w:pStyle w:val="ListParagraph"/>
              <w:numPr>
                <w:ilvl w:val="0"/>
                <w:numId w:val="38"/>
              </w:numPr>
              <w:ind w:left="417"/>
              <w:rPr>
                <w:rFonts w:cs="Arial"/>
                <w:sz w:val="22"/>
                <w:szCs w:val="22"/>
              </w:rPr>
            </w:pPr>
            <w:r w:rsidRPr="00F61B3A">
              <w:rPr>
                <w:rFonts w:cs="Arial"/>
                <w:sz w:val="22"/>
                <w:szCs w:val="22"/>
              </w:rPr>
              <w:t>To maintain confidentiality regarding information seen or heard or shared, but appropriate escalation when indicated.</w:t>
            </w:r>
          </w:p>
          <w:p w14:paraId="63E88AE3" w14:textId="64393F00" w:rsidR="0085336F" w:rsidRPr="00826405" w:rsidRDefault="0085336F" w:rsidP="0085336F">
            <w:pPr>
              <w:pStyle w:val="ListParagraph"/>
              <w:numPr>
                <w:ilvl w:val="0"/>
                <w:numId w:val="31"/>
              </w:numPr>
              <w:rPr>
                <w:rFonts w:cs="Arial"/>
                <w:sz w:val="22"/>
                <w:szCs w:val="22"/>
              </w:rPr>
            </w:pPr>
            <w:r w:rsidRPr="00826405">
              <w:rPr>
                <w:rFonts w:cs="Arial"/>
                <w:sz w:val="22"/>
                <w:szCs w:val="22"/>
              </w:rPr>
              <w:t xml:space="preserve">Maintaining a professional, </w:t>
            </w:r>
            <w:proofErr w:type="gramStart"/>
            <w:r w:rsidRPr="00826405">
              <w:rPr>
                <w:rFonts w:cs="Arial"/>
                <w:sz w:val="22"/>
                <w:szCs w:val="22"/>
              </w:rPr>
              <w:t>non-judgmental</w:t>
            </w:r>
            <w:proofErr w:type="gramEnd"/>
            <w:r w:rsidRPr="00826405">
              <w:rPr>
                <w:rFonts w:cs="Arial"/>
                <w:sz w:val="22"/>
                <w:szCs w:val="22"/>
              </w:rPr>
              <w:t xml:space="preserve"> and compassionate attitude at all times and be mindful not to overtly share personal religious, cultural or political views</w:t>
            </w:r>
            <w:r w:rsidR="00452E40">
              <w:rPr>
                <w:rFonts w:cs="Arial"/>
                <w:sz w:val="22"/>
                <w:szCs w:val="22"/>
              </w:rPr>
              <w:t>.</w:t>
            </w:r>
          </w:p>
          <w:p w14:paraId="6F953495" w14:textId="4DE5BC6B" w:rsidR="008C7656" w:rsidRPr="00826405" w:rsidRDefault="008C7656" w:rsidP="008C7656">
            <w:pPr>
              <w:pStyle w:val="ListParagraph"/>
              <w:numPr>
                <w:ilvl w:val="0"/>
                <w:numId w:val="31"/>
              </w:numPr>
              <w:rPr>
                <w:rFonts w:cs="Arial"/>
                <w:sz w:val="22"/>
                <w:szCs w:val="22"/>
              </w:rPr>
            </w:pPr>
            <w:r w:rsidRPr="00826405">
              <w:rPr>
                <w:rFonts w:cs="Arial"/>
                <w:sz w:val="22"/>
                <w:szCs w:val="22"/>
              </w:rPr>
              <w:t xml:space="preserve">Never offer any clinical advice to a patient, always talk </w:t>
            </w:r>
            <w:r w:rsidR="003A6420" w:rsidRPr="00826405">
              <w:rPr>
                <w:rFonts w:cs="Arial"/>
                <w:sz w:val="22"/>
                <w:szCs w:val="22"/>
              </w:rPr>
              <w:t>to a staff member</w:t>
            </w:r>
            <w:r w:rsidRPr="00826405">
              <w:rPr>
                <w:rFonts w:cs="Arial"/>
                <w:sz w:val="22"/>
                <w:szCs w:val="22"/>
              </w:rPr>
              <w:t xml:space="preserve"> if the patient requires this information</w:t>
            </w:r>
            <w:r w:rsidR="00452E40">
              <w:rPr>
                <w:rFonts w:cs="Arial"/>
                <w:sz w:val="22"/>
                <w:szCs w:val="22"/>
              </w:rPr>
              <w:t>.</w:t>
            </w:r>
            <w:r w:rsidRPr="00826405">
              <w:rPr>
                <w:rFonts w:cs="Arial"/>
                <w:sz w:val="22"/>
                <w:szCs w:val="22"/>
              </w:rPr>
              <w:t xml:space="preserve"> </w:t>
            </w:r>
          </w:p>
          <w:p w14:paraId="6B25015A" w14:textId="77777777" w:rsidR="0085336F" w:rsidRPr="00826405" w:rsidRDefault="0085336F" w:rsidP="0085336F">
            <w:pPr>
              <w:pStyle w:val="ListParagraph"/>
              <w:numPr>
                <w:ilvl w:val="0"/>
                <w:numId w:val="31"/>
              </w:numPr>
              <w:rPr>
                <w:rFonts w:cs="Arial"/>
                <w:sz w:val="22"/>
                <w:szCs w:val="22"/>
              </w:rPr>
            </w:pPr>
            <w:r w:rsidRPr="00826405">
              <w:rPr>
                <w:rFonts w:cs="Arial"/>
                <w:sz w:val="22"/>
                <w:szCs w:val="22"/>
              </w:rPr>
              <w:t>There will never be an occasion where it is appropriate to give your personal contact details to patients or become ‘friends’ on social media.</w:t>
            </w:r>
          </w:p>
          <w:p w14:paraId="55EB016F" w14:textId="71359EBE" w:rsidR="000041B7" w:rsidRPr="00826405" w:rsidRDefault="0085336F" w:rsidP="0085336F">
            <w:pPr>
              <w:pStyle w:val="ListParagraph"/>
              <w:numPr>
                <w:ilvl w:val="0"/>
                <w:numId w:val="31"/>
              </w:numPr>
              <w:rPr>
                <w:rFonts w:cs="Arial"/>
                <w:sz w:val="22"/>
                <w:szCs w:val="22"/>
              </w:rPr>
            </w:pPr>
            <w:r w:rsidRPr="00826405">
              <w:rPr>
                <w:rFonts w:cs="Arial"/>
                <w:sz w:val="22"/>
                <w:szCs w:val="22"/>
              </w:rPr>
              <w:t xml:space="preserve">To be aware of </w:t>
            </w:r>
            <w:r w:rsidR="00452E40">
              <w:rPr>
                <w:rFonts w:cs="Arial"/>
                <w:sz w:val="22"/>
                <w:szCs w:val="22"/>
              </w:rPr>
              <w:t xml:space="preserve">your </w:t>
            </w:r>
            <w:r w:rsidRPr="00826405">
              <w:rPr>
                <w:rFonts w:cs="Arial"/>
                <w:sz w:val="22"/>
                <w:szCs w:val="22"/>
              </w:rPr>
              <w:t>own support needs and seek supervision when needed or suggested.</w:t>
            </w:r>
          </w:p>
          <w:p w14:paraId="5128C9EE" w14:textId="48B4DA68" w:rsidR="0085336F" w:rsidRPr="00826405" w:rsidRDefault="0085336F" w:rsidP="0085336F">
            <w:pPr>
              <w:pStyle w:val="ListParagraph"/>
              <w:numPr>
                <w:ilvl w:val="0"/>
                <w:numId w:val="31"/>
              </w:numPr>
              <w:rPr>
                <w:rFonts w:cs="Arial"/>
                <w:sz w:val="22"/>
                <w:szCs w:val="22"/>
              </w:rPr>
            </w:pPr>
            <w:r w:rsidRPr="00826405">
              <w:rPr>
                <w:rFonts w:cs="Arial"/>
                <w:sz w:val="22"/>
                <w:szCs w:val="22"/>
              </w:rPr>
              <w:t>Any concerns you may experience as a volunteer (due to what you see or hear) should be referred to your Supervisor</w:t>
            </w:r>
            <w:r w:rsidR="00AF46AF">
              <w:rPr>
                <w:rFonts w:cs="Arial"/>
                <w:sz w:val="22"/>
                <w:szCs w:val="22"/>
              </w:rPr>
              <w:t xml:space="preserve"> or Line Manager. </w:t>
            </w:r>
            <w:r w:rsidR="004B54F3">
              <w:rPr>
                <w:rFonts w:cs="Arial"/>
                <w:sz w:val="22"/>
                <w:szCs w:val="22"/>
              </w:rPr>
              <w:t>Alternatively,</w:t>
            </w:r>
            <w:r w:rsidR="00AF46AF">
              <w:rPr>
                <w:rFonts w:cs="Arial"/>
                <w:sz w:val="22"/>
                <w:szCs w:val="22"/>
              </w:rPr>
              <w:t xml:space="preserve"> you can contact the</w:t>
            </w:r>
            <w:r w:rsidR="00CD56A0" w:rsidRPr="00826405">
              <w:rPr>
                <w:rFonts w:cs="Arial"/>
                <w:sz w:val="22"/>
                <w:szCs w:val="22"/>
              </w:rPr>
              <w:t xml:space="preserve"> Volunteer Services Manager </w:t>
            </w:r>
            <w:r w:rsidR="00AF46AF">
              <w:rPr>
                <w:rFonts w:cs="Arial"/>
                <w:sz w:val="22"/>
                <w:szCs w:val="22"/>
              </w:rPr>
              <w:t xml:space="preserve">or a Freedom to Speak Up Guardian </w:t>
            </w:r>
            <w:r w:rsidR="00CD56A0" w:rsidRPr="00826405">
              <w:rPr>
                <w:rFonts w:cs="Arial"/>
                <w:sz w:val="22"/>
                <w:szCs w:val="22"/>
              </w:rPr>
              <w:t>(a reporting concerns proce</w:t>
            </w:r>
            <w:r w:rsidR="00AF46AF">
              <w:rPr>
                <w:rFonts w:cs="Arial"/>
                <w:sz w:val="22"/>
                <w:szCs w:val="22"/>
              </w:rPr>
              <w:t>ss</w:t>
            </w:r>
            <w:r w:rsidR="00CD56A0" w:rsidRPr="00826405">
              <w:rPr>
                <w:rFonts w:cs="Arial"/>
                <w:sz w:val="22"/>
                <w:szCs w:val="22"/>
              </w:rPr>
              <w:t xml:space="preserve"> will be shared during induction)</w:t>
            </w:r>
            <w:r w:rsidRPr="00826405">
              <w:rPr>
                <w:rFonts w:cs="Arial"/>
                <w:sz w:val="22"/>
                <w:szCs w:val="22"/>
              </w:rPr>
              <w:t>.</w:t>
            </w:r>
          </w:p>
          <w:p w14:paraId="46B40790" w14:textId="77777777" w:rsidR="0085336F" w:rsidRDefault="0085336F" w:rsidP="0085336F">
            <w:pPr>
              <w:pStyle w:val="ListParagraph"/>
              <w:numPr>
                <w:ilvl w:val="0"/>
                <w:numId w:val="31"/>
              </w:numPr>
              <w:rPr>
                <w:rFonts w:cs="Arial"/>
                <w:sz w:val="22"/>
                <w:szCs w:val="22"/>
              </w:rPr>
            </w:pPr>
            <w:r w:rsidRPr="00826405">
              <w:rPr>
                <w:rFonts w:cs="Arial"/>
                <w:sz w:val="22"/>
                <w:szCs w:val="22"/>
              </w:rPr>
              <w:t xml:space="preserve">ID and uniform must be </w:t>
            </w:r>
            <w:proofErr w:type="gramStart"/>
            <w:r w:rsidRPr="00826405">
              <w:rPr>
                <w:rFonts w:cs="Arial"/>
                <w:sz w:val="22"/>
                <w:szCs w:val="22"/>
              </w:rPr>
              <w:t>worn at all times</w:t>
            </w:r>
            <w:proofErr w:type="gramEnd"/>
          </w:p>
          <w:p w14:paraId="4976EE92" w14:textId="77777777" w:rsidR="00F61B3A" w:rsidRDefault="00F61B3A" w:rsidP="00F61B3A">
            <w:pPr>
              <w:rPr>
                <w:rFonts w:cs="Arial"/>
                <w:sz w:val="22"/>
                <w:szCs w:val="22"/>
              </w:rPr>
            </w:pPr>
          </w:p>
          <w:p w14:paraId="72AB3AEA" w14:textId="77777777" w:rsidR="00F61B3A" w:rsidRPr="00B45899" w:rsidRDefault="00F61B3A" w:rsidP="00F61B3A">
            <w:pPr>
              <w:pStyle w:val="ListParagraph"/>
              <w:numPr>
                <w:ilvl w:val="0"/>
                <w:numId w:val="31"/>
              </w:numPr>
              <w:rPr>
                <w:rFonts w:cs="Arial"/>
                <w:sz w:val="22"/>
                <w:szCs w:val="22"/>
              </w:rPr>
            </w:pPr>
            <w:r w:rsidRPr="00B45899">
              <w:rPr>
                <w:rFonts w:asciiTheme="minorHAnsi" w:hAnsiTheme="minorHAnsi" w:cstheme="minorHAnsi"/>
                <w:sz w:val="22"/>
                <w:szCs w:val="22"/>
              </w:rPr>
              <w:lastRenderedPageBreak/>
              <w:t xml:space="preserve">A Volunteer </w:t>
            </w:r>
            <w:r w:rsidRPr="001D1C39">
              <w:rPr>
                <w:rFonts w:asciiTheme="minorHAnsi" w:hAnsiTheme="minorHAnsi" w:cstheme="minorHAnsi"/>
                <w:b/>
                <w:bCs/>
                <w:sz w:val="22"/>
                <w:szCs w:val="22"/>
              </w:rPr>
              <w:t>must not</w:t>
            </w:r>
            <w:r w:rsidRPr="00B45899">
              <w:rPr>
                <w:rFonts w:asciiTheme="minorHAnsi" w:hAnsiTheme="minorHAnsi" w:cstheme="minorHAnsi"/>
                <w:sz w:val="22"/>
                <w:szCs w:val="22"/>
              </w:rPr>
              <w:t xml:space="preserve">: </w:t>
            </w:r>
          </w:p>
          <w:p w14:paraId="2E002815" w14:textId="01D7792F"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Mo</w:t>
            </w:r>
            <w:r w:rsidR="006E7D8F">
              <w:rPr>
                <w:rFonts w:asciiTheme="minorHAnsi" w:hAnsiTheme="minorHAnsi" w:cstheme="minorHAnsi"/>
                <w:color w:val="000000"/>
                <w:sz w:val="22"/>
                <w:szCs w:val="22"/>
              </w:rPr>
              <w:t>v</w:t>
            </w:r>
            <w:r w:rsidRPr="00B45899">
              <w:rPr>
                <w:rFonts w:asciiTheme="minorHAnsi" w:hAnsiTheme="minorHAnsi" w:cstheme="minorHAnsi"/>
                <w:color w:val="000000"/>
                <w:sz w:val="22"/>
                <w:szCs w:val="22"/>
              </w:rPr>
              <w:t xml:space="preserve">e or lift patients </w:t>
            </w:r>
          </w:p>
          <w:p w14:paraId="570E77E2" w14:textId="77777777"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Move or lift any heavy equipment or furniture.</w:t>
            </w:r>
          </w:p>
          <w:p w14:paraId="6119F32A" w14:textId="77777777"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Feed any patients or administer fluids.</w:t>
            </w:r>
          </w:p>
          <w:p w14:paraId="3B9278D6" w14:textId="77777777"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w:t>
            </w:r>
            <w:r w:rsidRPr="00B45899">
              <w:rPr>
                <w:rFonts w:asciiTheme="minorHAnsi" w:hAnsiTheme="minorHAnsi" w:cstheme="minorHAnsi"/>
                <w:color w:val="000000"/>
                <w:sz w:val="22"/>
                <w:szCs w:val="22"/>
              </w:rPr>
              <w:t>se dangerous equipment or machinery.</w:t>
            </w:r>
          </w:p>
          <w:p w14:paraId="7D3276C4" w14:textId="77777777"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Use or handle</w:t>
            </w:r>
            <w:r w:rsidRPr="00B45899">
              <w:rPr>
                <w:rFonts w:asciiTheme="minorHAnsi" w:hAnsiTheme="minorHAnsi" w:cstheme="minorHAnsi"/>
                <w:color w:val="000000"/>
                <w:sz w:val="22"/>
                <w:szCs w:val="22"/>
              </w:rPr>
              <w:t xml:space="preserve"> drugs, </w:t>
            </w:r>
            <w:proofErr w:type="gramStart"/>
            <w:r w:rsidRPr="00B45899">
              <w:rPr>
                <w:rFonts w:asciiTheme="minorHAnsi" w:hAnsiTheme="minorHAnsi" w:cstheme="minorHAnsi"/>
                <w:color w:val="000000"/>
                <w:sz w:val="22"/>
                <w:szCs w:val="22"/>
              </w:rPr>
              <w:t>poisons</w:t>
            </w:r>
            <w:proofErr w:type="gramEnd"/>
            <w:r w:rsidRPr="00B45899">
              <w:rPr>
                <w:rFonts w:asciiTheme="minorHAnsi" w:hAnsiTheme="minorHAnsi" w:cstheme="minorHAnsi"/>
                <w:color w:val="000000"/>
                <w:sz w:val="22"/>
                <w:szCs w:val="22"/>
              </w:rPr>
              <w:t xml:space="preserve"> and other substances hazardous to health.</w:t>
            </w:r>
          </w:p>
          <w:p w14:paraId="140332EB" w14:textId="77777777"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proofErr w:type="gramStart"/>
            <w:r w:rsidRPr="00B45899">
              <w:rPr>
                <w:rFonts w:asciiTheme="minorHAnsi" w:hAnsiTheme="minorHAnsi" w:cstheme="minorHAnsi"/>
                <w:color w:val="000000"/>
                <w:sz w:val="22"/>
                <w:szCs w:val="22"/>
              </w:rPr>
              <w:t>Come into contact with</w:t>
            </w:r>
            <w:proofErr w:type="gramEnd"/>
            <w:r w:rsidRPr="00B45899">
              <w:rPr>
                <w:rFonts w:asciiTheme="minorHAnsi" w:hAnsiTheme="minorHAnsi" w:cstheme="minorHAnsi"/>
                <w:color w:val="000000"/>
                <w:sz w:val="22"/>
                <w:szCs w:val="22"/>
              </w:rPr>
              <w:t xml:space="preserve"> sharps, soiled dressings etc., bodily fluids or items likely to spread infection.</w:t>
            </w:r>
          </w:p>
          <w:p w14:paraId="7ACE82B4" w14:textId="77777777" w:rsidR="00F61B3A" w:rsidRPr="00C50851"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Engage in the personal care </w:t>
            </w:r>
            <w:proofErr w:type="gramStart"/>
            <w:r w:rsidRPr="00B45899">
              <w:rPr>
                <w:rFonts w:asciiTheme="minorHAnsi" w:hAnsiTheme="minorHAnsi" w:cstheme="minorHAnsi"/>
                <w:color w:val="000000"/>
                <w:sz w:val="22"/>
                <w:szCs w:val="22"/>
              </w:rPr>
              <w:t>e.g.</w:t>
            </w:r>
            <w:proofErr w:type="gramEnd"/>
            <w:r w:rsidRPr="00B45899">
              <w:rPr>
                <w:rFonts w:asciiTheme="minorHAnsi" w:hAnsiTheme="minorHAnsi" w:cstheme="minorHAnsi"/>
                <w:color w:val="000000"/>
                <w:sz w:val="22"/>
                <w:szCs w:val="22"/>
              </w:rPr>
              <w:t xml:space="preserve"> washing, </w:t>
            </w:r>
            <w:r w:rsidRPr="00C50851">
              <w:rPr>
                <w:rFonts w:asciiTheme="minorHAnsi" w:hAnsiTheme="minorHAnsi" w:cstheme="minorHAnsi"/>
                <w:color w:val="000000"/>
                <w:sz w:val="22"/>
                <w:szCs w:val="22"/>
              </w:rPr>
              <w:t>dressing or assisting in toileting of patients.</w:t>
            </w:r>
          </w:p>
          <w:p w14:paraId="5F793C22" w14:textId="136D93A2" w:rsidR="00F61B3A" w:rsidRPr="00C50851"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C50851">
              <w:rPr>
                <w:rFonts w:asciiTheme="minorHAnsi" w:hAnsiTheme="minorHAnsi" w:cstheme="minorHAnsi"/>
                <w:color w:val="000000"/>
                <w:sz w:val="22"/>
                <w:szCs w:val="22"/>
              </w:rPr>
              <w:t>Handle money that belongs to a patient, without their express permission for tasks such as buying items from the shop.</w:t>
            </w:r>
            <w:r w:rsidR="00387F8E" w:rsidRPr="00C50851">
              <w:rPr>
                <w:rFonts w:asciiTheme="minorHAnsi" w:hAnsiTheme="minorHAnsi" w:cstheme="minorHAnsi"/>
                <w:color w:val="000000"/>
                <w:sz w:val="22"/>
                <w:szCs w:val="22"/>
              </w:rPr>
              <w:t xml:space="preserve"> Please follow the standard operating procedure in this circumstance. </w:t>
            </w:r>
          </w:p>
          <w:p w14:paraId="4904D139" w14:textId="77777777" w:rsidR="00F61B3A" w:rsidRPr="00C50851"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C50851">
              <w:rPr>
                <w:rFonts w:asciiTheme="minorHAnsi" w:hAnsiTheme="minorHAnsi" w:cstheme="minorHAnsi"/>
                <w:color w:val="000000"/>
                <w:sz w:val="22"/>
                <w:szCs w:val="22"/>
              </w:rPr>
              <w:t>Handle patient’s personal effects.</w:t>
            </w:r>
          </w:p>
          <w:p w14:paraId="58DB4E9F" w14:textId="77777777"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C50851">
              <w:rPr>
                <w:rFonts w:asciiTheme="minorHAnsi" w:hAnsiTheme="minorHAnsi" w:cstheme="minorHAnsi"/>
                <w:color w:val="000000"/>
                <w:sz w:val="22"/>
                <w:szCs w:val="22"/>
              </w:rPr>
              <w:t>Read patient’s medical notes or documentation</w:t>
            </w:r>
            <w:r w:rsidRPr="00B45899">
              <w:rPr>
                <w:rFonts w:asciiTheme="minorHAnsi" w:hAnsiTheme="minorHAnsi" w:cstheme="minorHAnsi"/>
                <w:color w:val="000000"/>
                <w:sz w:val="22"/>
                <w:szCs w:val="22"/>
              </w:rPr>
              <w:t>.</w:t>
            </w:r>
          </w:p>
          <w:p w14:paraId="70641E93" w14:textId="77777777" w:rsidR="00F61B3A" w:rsidRPr="00B45899"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Go home with a patient or go to their home.</w:t>
            </w:r>
          </w:p>
          <w:p w14:paraId="4BF5CE0F" w14:textId="77777777" w:rsidR="00F61B3A" w:rsidRPr="00F61B3A" w:rsidRDefault="00F61B3A" w:rsidP="00F61B3A">
            <w:pPr>
              <w:pStyle w:val="NormalWeb"/>
              <w:numPr>
                <w:ilvl w:val="0"/>
                <w:numId w:val="35"/>
              </w:numPr>
              <w:spacing w:before="0" w:beforeAutospacing="0" w:after="0" w:afterAutospacing="0"/>
              <w:ind w:left="1418" w:hanging="425"/>
              <w:textAlignment w:val="baseline"/>
              <w:rPr>
                <w:rFonts w:asciiTheme="minorHAnsi" w:hAnsiTheme="minorHAnsi" w:cstheme="minorHAnsi"/>
                <w:color w:val="000000"/>
                <w:sz w:val="22"/>
                <w:szCs w:val="22"/>
              </w:rPr>
            </w:pPr>
            <w:r w:rsidRPr="00B45899">
              <w:rPr>
                <w:rFonts w:asciiTheme="minorHAnsi" w:hAnsiTheme="minorHAnsi" w:cstheme="minorHAnsi"/>
                <w:color w:val="000000"/>
                <w:sz w:val="22"/>
                <w:szCs w:val="22"/>
              </w:rPr>
              <w:t xml:space="preserve">Run their own activity without the consent and arrangement with the relevant department, for example, volunteers must not play musical instruments within the hospital setting without the consent of the Fresh Arts Music Manager to ensure they meet the </w:t>
            </w:r>
            <w:r w:rsidRPr="00B45899">
              <w:rPr>
                <w:rFonts w:asciiTheme="minorHAnsi" w:hAnsiTheme="minorHAnsi" w:cstheme="minorHAnsi"/>
                <w:sz w:val="22"/>
                <w:szCs w:val="22"/>
              </w:rPr>
              <w:t>requirements of the Fresh Arts quality framework.</w:t>
            </w:r>
          </w:p>
          <w:p w14:paraId="408B1EB8" w14:textId="3995F8CF" w:rsidR="00F61B3A" w:rsidRPr="00F61B3A" w:rsidRDefault="00F61B3A" w:rsidP="00F61B3A">
            <w:pPr>
              <w:rPr>
                <w:rFonts w:cs="Arial"/>
                <w:sz w:val="22"/>
                <w:szCs w:val="22"/>
              </w:rPr>
            </w:pPr>
          </w:p>
        </w:tc>
      </w:tr>
      <w:tr w:rsidR="00D467E9" w:rsidRPr="00826405" w14:paraId="78619EBF" w14:textId="77777777" w:rsidTr="00F66162">
        <w:trPr>
          <w:trHeight w:val="851"/>
        </w:trPr>
        <w:tc>
          <w:tcPr>
            <w:tcW w:w="2404" w:type="dxa"/>
            <w:shd w:val="clear" w:color="auto" w:fill="0070C0"/>
            <w:vAlign w:val="center"/>
          </w:tcPr>
          <w:p w14:paraId="3B590B1A" w14:textId="77777777" w:rsidR="00D467E9" w:rsidRPr="002A0325" w:rsidRDefault="00212E72" w:rsidP="00D467E9">
            <w:pPr>
              <w:rPr>
                <w:rFonts w:cs="Arial"/>
                <w:b/>
                <w:color w:val="FFFFFF" w:themeColor="background1"/>
              </w:rPr>
            </w:pPr>
            <w:r w:rsidRPr="002A0325">
              <w:rPr>
                <w:rFonts w:cs="Arial"/>
                <w:b/>
                <w:color w:val="FFFFFF" w:themeColor="background1"/>
              </w:rPr>
              <w:lastRenderedPageBreak/>
              <w:t>Reimbursement of expenses</w:t>
            </w:r>
          </w:p>
        </w:tc>
        <w:tc>
          <w:tcPr>
            <w:tcW w:w="6532" w:type="dxa"/>
          </w:tcPr>
          <w:p w14:paraId="29FB5E3F" w14:textId="77777777" w:rsidR="0085336F" w:rsidRPr="00826405" w:rsidRDefault="0085336F" w:rsidP="00BF180F">
            <w:pPr>
              <w:pStyle w:val="ListParagraph"/>
              <w:numPr>
                <w:ilvl w:val="0"/>
                <w:numId w:val="2"/>
              </w:numPr>
              <w:ind w:left="332" w:hanging="357"/>
              <w:rPr>
                <w:rFonts w:cs="Arial"/>
                <w:b/>
                <w:sz w:val="22"/>
                <w:szCs w:val="22"/>
              </w:rPr>
            </w:pPr>
            <w:r w:rsidRPr="00826405">
              <w:rPr>
                <w:rFonts w:cs="Arial"/>
                <w:sz w:val="22"/>
                <w:szCs w:val="22"/>
              </w:rPr>
              <w:t>Travel expenses to and from the hospital can be reimbursed</w:t>
            </w:r>
          </w:p>
          <w:p w14:paraId="620BC3C1" w14:textId="2B5B518F" w:rsidR="00436A71" w:rsidRPr="00826405" w:rsidRDefault="0085336F" w:rsidP="00BF180F">
            <w:pPr>
              <w:pStyle w:val="ListParagraph"/>
              <w:numPr>
                <w:ilvl w:val="0"/>
                <w:numId w:val="2"/>
              </w:numPr>
              <w:ind w:left="332"/>
              <w:rPr>
                <w:rFonts w:cs="Arial"/>
                <w:b/>
                <w:sz w:val="22"/>
                <w:szCs w:val="22"/>
              </w:rPr>
            </w:pPr>
            <w:r w:rsidRPr="00826405">
              <w:rPr>
                <w:rFonts w:cs="Arial"/>
                <w:sz w:val="22"/>
                <w:szCs w:val="22"/>
              </w:rPr>
              <w:t>Meal vouchers for use in the staff Vu restaurant are offered if volunteering for over 4 consecutive hours in one day</w:t>
            </w:r>
          </w:p>
        </w:tc>
      </w:tr>
      <w:tr w:rsidR="00D467E9" w:rsidRPr="00826405" w14:paraId="0EFD30FA" w14:textId="77777777" w:rsidTr="00F66162">
        <w:trPr>
          <w:trHeight w:val="1266"/>
        </w:trPr>
        <w:tc>
          <w:tcPr>
            <w:tcW w:w="2404" w:type="dxa"/>
            <w:shd w:val="clear" w:color="auto" w:fill="0070C0"/>
            <w:vAlign w:val="center"/>
          </w:tcPr>
          <w:p w14:paraId="54140B35" w14:textId="77777777" w:rsidR="00D467E9" w:rsidRPr="002A0325" w:rsidRDefault="001D024D" w:rsidP="001D024D">
            <w:pPr>
              <w:rPr>
                <w:rFonts w:cs="Arial"/>
                <w:b/>
                <w:color w:val="FFFFFF" w:themeColor="background1"/>
              </w:rPr>
            </w:pPr>
            <w:r w:rsidRPr="002A0325">
              <w:rPr>
                <w:rFonts w:cs="Arial"/>
                <w:b/>
                <w:color w:val="FFFFFF" w:themeColor="background1"/>
              </w:rPr>
              <w:t xml:space="preserve">Potential benefits </w:t>
            </w:r>
            <w:r w:rsidR="00212E72" w:rsidRPr="002A0325">
              <w:rPr>
                <w:rFonts w:cs="Arial"/>
                <w:b/>
                <w:color w:val="FFFFFF" w:themeColor="background1"/>
              </w:rPr>
              <w:t>to the volunteer</w:t>
            </w:r>
          </w:p>
        </w:tc>
        <w:tc>
          <w:tcPr>
            <w:tcW w:w="6532" w:type="dxa"/>
          </w:tcPr>
          <w:p w14:paraId="16247FDE" w14:textId="22AF4993" w:rsidR="00190915" w:rsidRPr="00260C5B" w:rsidRDefault="00190915" w:rsidP="00816D45">
            <w:pPr>
              <w:pStyle w:val="ListParagraph"/>
              <w:numPr>
                <w:ilvl w:val="0"/>
                <w:numId w:val="32"/>
              </w:numPr>
              <w:rPr>
                <w:rFonts w:cs="Arial"/>
                <w:sz w:val="22"/>
                <w:szCs w:val="22"/>
              </w:rPr>
            </w:pPr>
            <w:r w:rsidRPr="00260C5B">
              <w:rPr>
                <w:rFonts w:cs="Arial"/>
                <w:sz w:val="22"/>
                <w:szCs w:val="22"/>
              </w:rPr>
              <w:t xml:space="preserve">Gain practical volunteer experience and </w:t>
            </w:r>
            <w:r w:rsidR="00816D45" w:rsidRPr="00260C5B">
              <w:rPr>
                <w:rFonts w:cs="Arial"/>
                <w:sz w:val="22"/>
                <w:szCs w:val="22"/>
              </w:rPr>
              <w:t>l</w:t>
            </w:r>
            <w:r w:rsidRPr="00260C5B">
              <w:rPr>
                <w:rFonts w:cs="Arial"/>
                <w:sz w:val="22"/>
                <w:szCs w:val="22"/>
              </w:rPr>
              <w:t xml:space="preserve">earn about </w:t>
            </w:r>
            <w:r w:rsidR="00816D45" w:rsidRPr="00260C5B">
              <w:rPr>
                <w:rFonts w:cs="Arial"/>
                <w:sz w:val="22"/>
                <w:szCs w:val="22"/>
              </w:rPr>
              <w:t>the</w:t>
            </w:r>
            <w:r w:rsidRPr="00260C5B">
              <w:rPr>
                <w:rFonts w:cs="Arial"/>
                <w:sz w:val="22"/>
                <w:szCs w:val="22"/>
              </w:rPr>
              <w:t xml:space="preserve"> healthcare environment </w:t>
            </w:r>
          </w:p>
          <w:p w14:paraId="114A3820" w14:textId="75342A03" w:rsidR="00190915" w:rsidRPr="00260C5B" w:rsidRDefault="00190915" w:rsidP="00190915">
            <w:pPr>
              <w:pStyle w:val="ListParagraph"/>
              <w:numPr>
                <w:ilvl w:val="0"/>
                <w:numId w:val="32"/>
              </w:numPr>
              <w:rPr>
                <w:rFonts w:cs="Arial"/>
                <w:sz w:val="22"/>
                <w:szCs w:val="22"/>
              </w:rPr>
            </w:pPr>
            <w:r w:rsidRPr="00260C5B">
              <w:rPr>
                <w:rFonts w:cs="Arial"/>
                <w:sz w:val="22"/>
                <w:szCs w:val="22"/>
              </w:rPr>
              <w:t>Develop skills and experience that may be transferable to paid employment</w:t>
            </w:r>
            <w:r w:rsidR="00816D45" w:rsidRPr="00260C5B">
              <w:rPr>
                <w:rFonts w:cs="Arial"/>
                <w:sz w:val="22"/>
                <w:szCs w:val="22"/>
              </w:rPr>
              <w:t>, such as working as a part of a team</w:t>
            </w:r>
          </w:p>
          <w:p w14:paraId="10446530" w14:textId="7AD5C5A5" w:rsidR="00E84347" w:rsidRPr="00260C5B" w:rsidRDefault="00190915" w:rsidP="00190915">
            <w:pPr>
              <w:pStyle w:val="ListParagraph"/>
              <w:numPr>
                <w:ilvl w:val="0"/>
                <w:numId w:val="32"/>
              </w:numPr>
              <w:rPr>
                <w:rFonts w:cs="Arial"/>
                <w:sz w:val="22"/>
                <w:szCs w:val="22"/>
              </w:rPr>
            </w:pPr>
            <w:r w:rsidRPr="00260C5B">
              <w:rPr>
                <w:rFonts w:cs="Arial"/>
                <w:sz w:val="22"/>
                <w:szCs w:val="22"/>
              </w:rPr>
              <w:t>Opportunity to help/support patients during a difficult time</w:t>
            </w:r>
          </w:p>
          <w:p w14:paraId="5CDB97EB" w14:textId="77777777" w:rsidR="00190915" w:rsidRPr="00260C5B" w:rsidRDefault="00190915" w:rsidP="00190915">
            <w:pPr>
              <w:pStyle w:val="ListParagraph"/>
              <w:numPr>
                <w:ilvl w:val="0"/>
                <w:numId w:val="32"/>
              </w:numPr>
              <w:rPr>
                <w:rFonts w:cs="Arial"/>
                <w:sz w:val="22"/>
                <w:szCs w:val="22"/>
              </w:rPr>
            </w:pPr>
            <w:r w:rsidRPr="00260C5B">
              <w:rPr>
                <w:rFonts w:cs="Arial"/>
                <w:sz w:val="22"/>
                <w:szCs w:val="22"/>
              </w:rPr>
              <w:t>References can be provided on completion of three months volunteering, if required</w:t>
            </w:r>
          </w:p>
          <w:p w14:paraId="6F5FF74C" w14:textId="77777777" w:rsidR="00190915" w:rsidRPr="00260C5B" w:rsidRDefault="00190915" w:rsidP="00190915">
            <w:pPr>
              <w:pStyle w:val="ListParagraph"/>
              <w:numPr>
                <w:ilvl w:val="0"/>
                <w:numId w:val="32"/>
              </w:numPr>
              <w:rPr>
                <w:rFonts w:cs="Arial"/>
                <w:sz w:val="22"/>
                <w:szCs w:val="22"/>
              </w:rPr>
            </w:pPr>
            <w:r w:rsidRPr="00260C5B">
              <w:rPr>
                <w:rFonts w:cs="Arial"/>
                <w:sz w:val="22"/>
                <w:szCs w:val="22"/>
              </w:rPr>
              <w:t>Ongoing support and supervision sessions</w:t>
            </w:r>
          </w:p>
          <w:p w14:paraId="4F9F1226" w14:textId="75755DD5" w:rsidR="00190915" w:rsidRPr="00260C5B" w:rsidRDefault="00190915" w:rsidP="00190915">
            <w:pPr>
              <w:pStyle w:val="ListParagraph"/>
              <w:numPr>
                <w:ilvl w:val="0"/>
                <w:numId w:val="32"/>
              </w:numPr>
              <w:rPr>
                <w:rFonts w:cs="Arial"/>
                <w:sz w:val="22"/>
                <w:szCs w:val="22"/>
              </w:rPr>
            </w:pPr>
            <w:r w:rsidRPr="00260C5B">
              <w:rPr>
                <w:rFonts w:cs="Arial"/>
                <w:sz w:val="22"/>
                <w:szCs w:val="22"/>
              </w:rPr>
              <w:t xml:space="preserve">Making friends </w:t>
            </w:r>
            <w:r w:rsidR="00060F73" w:rsidRPr="00260C5B">
              <w:rPr>
                <w:rFonts w:cs="Arial"/>
                <w:sz w:val="22"/>
                <w:szCs w:val="22"/>
              </w:rPr>
              <w:t xml:space="preserve">with other volunteers </w:t>
            </w:r>
            <w:r w:rsidRPr="00260C5B">
              <w:rPr>
                <w:rFonts w:cs="Arial"/>
                <w:sz w:val="22"/>
                <w:szCs w:val="22"/>
              </w:rPr>
              <w:t>and meeting new people</w:t>
            </w:r>
          </w:p>
          <w:p w14:paraId="0BA1487F" w14:textId="0BE47369" w:rsidR="00190915" w:rsidRPr="00260C5B" w:rsidRDefault="00190915" w:rsidP="00816D45">
            <w:pPr>
              <w:pStyle w:val="ListParagraph"/>
              <w:numPr>
                <w:ilvl w:val="0"/>
                <w:numId w:val="32"/>
              </w:numPr>
              <w:rPr>
                <w:rFonts w:cs="Arial"/>
                <w:b/>
                <w:sz w:val="22"/>
                <w:szCs w:val="22"/>
              </w:rPr>
            </w:pPr>
            <w:r w:rsidRPr="00260C5B">
              <w:rPr>
                <w:rFonts w:cs="Arial"/>
                <w:sz w:val="22"/>
                <w:szCs w:val="22"/>
              </w:rPr>
              <w:t>Awards in recognition of volunteering contribution</w:t>
            </w:r>
          </w:p>
          <w:p w14:paraId="143D2669" w14:textId="77777777" w:rsidR="00190915" w:rsidRPr="00260C5B" w:rsidRDefault="00190915" w:rsidP="00190915">
            <w:pPr>
              <w:pStyle w:val="ListParagraph"/>
              <w:numPr>
                <w:ilvl w:val="0"/>
                <w:numId w:val="32"/>
              </w:numPr>
              <w:rPr>
                <w:rFonts w:cs="Arial"/>
                <w:sz w:val="22"/>
                <w:szCs w:val="22"/>
              </w:rPr>
            </w:pPr>
            <w:r w:rsidRPr="00260C5B">
              <w:rPr>
                <w:rFonts w:cs="Arial"/>
                <w:sz w:val="22"/>
                <w:szCs w:val="22"/>
              </w:rPr>
              <w:t>Light refreshments when on duty</w:t>
            </w:r>
          </w:p>
          <w:p w14:paraId="1FFED9FB" w14:textId="08F7372E" w:rsidR="00190915" w:rsidRPr="00260C5B" w:rsidRDefault="00190915" w:rsidP="00190915">
            <w:pPr>
              <w:pStyle w:val="ListParagraph"/>
              <w:numPr>
                <w:ilvl w:val="0"/>
                <w:numId w:val="32"/>
              </w:numPr>
              <w:rPr>
                <w:rFonts w:cs="Arial"/>
                <w:b/>
                <w:sz w:val="22"/>
                <w:szCs w:val="22"/>
              </w:rPr>
            </w:pPr>
            <w:r w:rsidRPr="00260C5B">
              <w:rPr>
                <w:rFonts w:cs="Arial"/>
                <w:sz w:val="22"/>
                <w:szCs w:val="22"/>
              </w:rPr>
              <w:t>Free parking</w:t>
            </w:r>
          </w:p>
        </w:tc>
      </w:tr>
      <w:tr w:rsidR="002A0325" w:rsidRPr="00826405" w14:paraId="7A4EF78E" w14:textId="77777777" w:rsidTr="00F66162">
        <w:trPr>
          <w:trHeight w:val="1266"/>
        </w:trPr>
        <w:tc>
          <w:tcPr>
            <w:tcW w:w="2404" w:type="dxa"/>
            <w:shd w:val="clear" w:color="auto" w:fill="0070C0"/>
            <w:vAlign w:val="center"/>
          </w:tcPr>
          <w:p w14:paraId="276DA63E" w14:textId="5156E47B" w:rsidR="002A0325" w:rsidRPr="002A0325" w:rsidRDefault="002A0325" w:rsidP="001D024D">
            <w:pPr>
              <w:rPr>
                <w:rFonts w:cs="Arial"/>
                <w:b/>
                <w:color w:val="FFFFFF" w:themeColor="background1"/>
              </w:rPr>
            </w:pPr>
            <w:r w:rsidRPr="002A0325">
              <w:rPr>
                <w:rFonts w:cs="Arial"/>
                <w:b/>
                <w:color w:val="FFFFFF" w:themeColor="background1"/>
              </w:rPr>
              <w:t>Commitment to health and safety</w:t>
            </w:r>
          </w:p>
        </w:tc>
        <w:tc>
          <w:tcPr>
            <w:tcW w:w="6532" w:type="dxa"/>
          </w:tcPr>
          <w:p w14:paraId="348F58D0" w14:textId="7819A8BF" w:rsidR="002A0325" w:rsidRPr="00260C5B" w:rsidRDefault="002A0325" w:rsidP="002668F7">
            <w:pPr>
              <w:pStyle w:val="BodyText3"/>
              <w:rPr>
                <w:rFonts w:ascii="Arial" w:hAnsi="Arial" w:cs="Arial"/>
                <w:sz w:val="22"/>
                <w:szCs w:val="22"/>
              </w:rPr>
            </w:pPr>
            <w:r w:rsidRPr="00260C5B">
              <w:rPr>
                <w:rFonts w:ascii="Arial" w:hAnsi="Arial" w:cs="Arial"/>
                <w:sz w:val="22"/>
                <w:szCs w:val="22"/>
              </w:rPr>
              <w:t xml:space="preserve">It is expected of </w:t>
            </w:r>
            <w:r w:rsidR="00452E40" w:rsidRPr="00260C5B">
              <w:rPr>
                <w:rFonts w:ascii="Arial" w:hAnsi="Arial" w:cs="Arial"/>
                <w:sz w:val="22"/>
                <w:szCs w:val="22"/>
              </w:rPr>
              <w:t>you</w:t>
            </w:r>
            <w:r w:rsidRPr="00260C5B">
              <w:rPr>
                <w:rFonts w:ascii="Arial" w:hAnsi="Arial" w:cs="Arial"/>
                <w:sz w:val="22"/>
                <w:szCs w:val="22"/>
              </w:rPr>
              <w:t xml:space="preserve"> to conduct </w:t>
            </w:r>
            <w:r w:rsidR="00452E40" w:rsidRPr="00260C5B">
              <w:rPr>
                <w:rFonts w:ascii="Arial" w:hAnsi="Arial" w:cs="Arial"/>
                <w:sz w:val="22"/>
                <w:szCs w:val="22"/>
              </w:rPr>
              <w:t xml:space="preserve">your </w:t>
            </w:r>
            <w:r w:rsidRPr="00260C5B">
              <w:rPr>
                <w:rFonts w:ascii="Arial" w:hAnsi="Arial" w:cs="Arial"/>
                <w:sz w:val="22"/>
                <w:szCs w:val="22"/>
              </w:rPr>
              <w:t xml:space="preserve">role in such a way that accidents to </w:t>
            </w:r>
            <w:r w:rsidR="00452E40" w:rsidRPr="00260C5B">
              <w:rPr>
                <w:rFonts w:ascii="Arial" w:hAnsi="Arial" w:cs="Arial"/>
                <w:sz w:val="22"/>
                <w:szCs w:val="22"/>
              </w:rPr>
              <w:t>your</w:t>
            </w:r>
            <w:r w:rsidRPr="00260C5B">
              <w:rPr>
                <w:rFonts w:ascii="Arial" w:hAnsi="Arial" w:cs="Arial"/>
                <w:sz w:val="22"/>
                <w:szCs w:val="22"/>
              </w:rPr>
              <w:t>sel</w:t>
            </w:r>
            <w:r w:rsidR="00452E40" w:rsidRPr="00260C5B">
              <w:rPr>
                <w:rFonts w:ascii="Arial" w:hAnsi="Arial" w:cs="Arial"/>
                <w:sz w:val="22"/>
                <w:szCs w:val="22"/>
              </w:rPr>
              <w:t>f</w:t>
            </w:r>
            <w:r w:rsidRPr="00260C5B">
              <w:rPr>
                <w:rFonts w:ascii="Arial" w:hAnsi="Arial" w:cs="Arial"/>
                <w:sz w:val="22"/>
                <w:szCs w:val="22"/>
              </w:rPr>
              <w:t xml:space="preserve"> and to others are avoided, and to co-operate in maintaining </w:t>
            </w:r>
            <w:r w:rsidR="00452E40" w:rsidRPr="00260C5B">
              <w:rPr>
                <w:rFonts w:ascii="Arial" w:hAnsi="Arial" w:cs="Arial"/>
                <w:sz w:val="22"/>
                <w:szCs w:val="22"/>
              </w:rPr>
              <w:t>your</w:t>
            </w:r>
            <w:r w:rsidRPr="00260C5B">
              <w:rPr>
                <w:rFonts w:ascii="Arial" w:hAnsi="Arial" w:cs="Arial"/>
                <w:sz w:val="22"/>
                <w:szCs w:val="22"/>
              </w:rPr>
              <w:t xml:space="preserve"> place of volunteering in a tidy and safe condition, thereby minimising risk.  </w:t>
            </w:r>
            <w:r w:rsidR="00452E40" w:rsidRPr="00260C5B">
              <w:rPr>
                <w:rFonts w:ascii="Arial" w:hAnsi="Arial" w:cs="Arial"/>
                <w:sz w:val="22"/>
                <w:szCs w:val="22"/>
              </w:rPr>
              <w:t>All v</w:t>
            </w:r>
            <w:r w:rsidRPr="00260C5B">
              <w:rPr>
                <w:rFonts w:ascii="Arial" w:hAnsi="Arial" w:cs="Arial"/>
                <w:sz w:val="22"/>
                <w:szCs w:val="22"/>
              </w:rPr>
              <w:t>olunteers must follow the reporting concerns procedure for any breaches of security or matters of concern.</w:t>
            </w:r>
          </w:p>
        </w:tc>
      </w:tr>
      <w:tr w:rsidR="002A0325" w:rsidRPr="00826405" w14:paraId="5FC7103E" w14:textId="77777777" w:rsidTr="00F66162">
        <w:trPr>
          <w:trHeight w:val="1266"/>
        </w:trPr>
        <w:tc>
          <w:tcPr>
            <w:tcW w:w="2404" w:type="dxa"/>
            <w:shd w:val="clear" w:color="auto" w:fill="0070C0"/>
            <w:vAlign w:val="center"/>
          </w:tcPr>
          <w:p w14:paraId="29E28DBB" w14:textId="5659A67B" w:rsidR="002A0325" w:rsidRPr="002A0325" w:rsidRDefault="002A0325" w:rsidP="001D024D">
            <w:pPr>
              <w:rPr>
                <w:rFonts w:cs="Arial"/>
                <w:b/>
                <w:color w:val="FFFFFF" w:themeColor="background1"/>
              </w:rPr>
            </w:pPr>
            <w:r>
              <w:rPr>
                <w:rFonts w:cs="Arial"/>
                <w:b/>
                <w:color w:val="FFFFFF" w:themeColor="background1"/>
              </w:rPr>
              <w:lastRenderedPageBreak/>
              <w:t>C</w:t>
            </w:r>
            <w:r w:rsidRPr="002D2BA0">
              <w:rPr>
                <w:rFonts w:cs="Arial"/>
                <w:b/>
                <w:color w:val="FFFFFF" w:themeColor="background1"/>
              </w:rPr>
              <w:t xml:space="preserve">ommitment to </w:t>
            </w:r>
            <w:r>
              <w:rPr>
                <w:rFonts w:cs="Arial"/>
                <w:b/>
                <w:color w:val="FFFFFF" w:themeColor="background1"/>
              </w:rPr>
              <w:t>no smoking</w:t>
            </w:r>
          </w:p>
        </w:tc>
        <w:tc>
          <w:tcPr>
            <w:tcW w:w="6532" w:type="dxa"/>
          </w:tcPr>
          <w:p w14:paraId="73640956" w14:textId="44EA0AEE" w:rsidR="002A0325" w:rsidRPr="00260C5B" w:rsidRDefault="002A0325" w:rsidP="002668F7">
            <w:pPr>
              <w:rPr>
                <w:rFonts w:cs="Arial"/>
                <w:sz w:val="22"/>
                <w:szCs w:val="22"/>
              </w:rPr>
            </w:pPr>
            <w:r w:rsidRPr="00260C5B">
              <w:rPr>
                <w:rFonts w:cs="Arial"/>
                <w:sz w:val="22"/>
                <w:szCs w:val="22"/>
              </w:rPr>
              <w:t xml:space="preserve">As an NHS employer, </w:t>
            </w:r>
            <w:r w:rsidR="00126A3B" w:rsidRPr="00260C5B">
              <w:rPr>
                <w:rFonts w:cs="Arial"/>
                <w:sz w:val="22"/>
                <w:szCs w:val="22"/>
              </w:rPr>
              <w:t>we have</w:t>
            </w:r>
            <w:r w:rsidRPr="00260C5B">
              <w:rPr>
                <w:rFonts w:cs="Arial"/>
                <w:sz w:val="22"/>
                <w:szCs w:val="22"/>
              </w:rPr>
              <w:t xml:space="preserve"> a duty to </w:t>
            </w:r>
            <w:r w:rsidR="00B40905">
              <w:rPr>
                <w:rFonts w:cs="Arial"/>
                <w:sz w:val="22"/>
                <w:szCs w:val="22"/>
              </w:rPr>
              <w:t>our</w:t>
            </w:r>
            <w:r w:rsidRPr="00260C5B">
              <w:rPr>
                <w:rFonts w:cs="Arial"/>
                <w:sz w:val="22"/>
                <w:szCs w:val="22"/>
              </w:rPr>
              <w:t xml:space="preserve"> staff</w:t>
            </w:r>
            <w:r w:rsidR="00126A3B" w:rsidRPr="00260C5B">
              <w:rPr>
                <w:rFonts w:cs="Arial"/>
                <w:sz w:val="22"/>
                <w:szCs w:val="22"/>
              </w:rPr>
              <w:t>, volunteers,</w:t>
            </w:r>
            <w:r w:rsidRPr="00260C5B">
              <w:rPr>
                <w:rFonts w:cs="Arial"/>
                <w:sz w:val="22"/>
                <w:szCs w:val="22"/>
              </w:rPr>
              <w:t xml:space="preserve"> and patients to protect them from the health hazard that smoking represents. Consequently, in line with the public health white paper, </w:t>
            </w:r>
            <w:r w:rsidRPr="00260C5B">
              <w:rPr>
                <w:rFonts w:cs="Arial"/>
                <w:i/>
                <w:sz w:val="22"/>
                <w:szCs w:val="22"/>
              </w:rPr>
              <w:t>Choosing Health</w:t>
            </w:r>
            <w:r w:rsidRPr="00260C5B">
              <w:rPr>
                <w:rFonts w:cs="Arial"/>
                <w:sz w:val="22"/>
                <w:szCs w:val="22"/>
              </w:rPr>
              <w:t xml:space="preserve">, the current policy will be that smoking will not be permitted anywhere on Trust property including all buildings, grounds and within leased/owned vehicles of the Trust. This applies to all staff, patients, </w:t>
            </w:r>
            <w:proofErr w:type="gramStart"/>
            <w:r w:rsidRPr="00260C5B">
              <w:rPr>
                <w:rFonts w:cs="Arial"/>
                <w:sz w:val="22"/>
                <w:szCs w:val="22"/>
              </w:rPr>
              <w:t>visitors</w:t>
            </w:r>
            <w:proofErr w:type="gramEnd"/>
            <w:r w:rsidRPr="00260C5B">
              <w:rPr>
                <w:rFonts w:cs="Arial"/>
                <w:sz w:val="22"/>
                <w:szCs w:val="22"/>
              </w:rPr>
              <w:t xml:space="preserve"> and volunteers of the Trust. Failure by volunteers to comply with this requirement may result in recourse to the disciplinary procedure.</w:t>
            </w:r>
          </w:p>
        </w:tc>
      </w:tr>
      <w:tr w:rsidR="002A0325" w:rsidRPr="00826405" w14:paraId="7062D6A3" w14:textId="77777777" w:rsidTr="00F66162">
        <w:trPr>
          <w:trHeight w:val="1266"/>
        </w:trPr>
        <w:tc>
          <w:tcPr>
            <w:tcW w:w="2404" w:type="dxa"/>
            <w:shd w:val="clear" w:color="auto" w:fill="0070C0"/>
            <w:vAlign w:val="center"/>
          </w:tcPr>
          <w:p w14:paraId="74628E16" w14:textId="6BE656A9" w:rsidR="002A0325" w:rsidRPr="002A0325" w:rsidRDefault="002A0325" w:rsidP="001D024D">
            <w:pPr>
              <w:rPr>
                <w:rFonts w:cs="Arial"/>
                <w:b/>
                <w:color w:val="FFFFFF" w:themeColor="background1"/>
              </w:rPr>
            </w:pPr>
            <w:r>
              <w:rPr>
                <w:rFonts w:cs="Arial"/>
                <w:b/>
                <w:color w:val="FFFFFF" w:themeColor="background1"/>
              </w:rPr>
              <w:t>C</w:t>
            </w:r>
            <w:r w:rsidRPr="002D2BA0">
              <w:rPr>
                <w:rFonts w:cs="Arial"/>
                <w:b/>
                <w:color w:val="FFFFFF" w:themeColor="background1"/>
              </w:rPr>
              <w:t>ommitment to equal</w:t>
            </w:r>
            <w:r>
              <w:rPr>
                <w:rFonts w:cs="Arial"/>
                <w:b/>
                <w:color w:val="FFFFFF" w:themeColor="background1"/>
              </w:rPr>
              <w:t xml:space="preserve"> </w:t>
            </w:r>
            <w:r w:rsidRPr="002D2BA0">
              <w:rPr>
                <w:rFonts w:cs="Arial"/>
                <w:b/>
                <w:color w:val="FFFFFF" w:themeColor="background1"/>
              </w:rPr>
              <w:t>opportunities</w:t>
            </w:r>
          </w:p>
        </w:tc>
        <w:tc>
          <w:tcPr>
            <w:tcW w:w="6532" w:type="dxa"/>
          </w:tcPr>
          <w:p w14:paraId="6AF7AE05" w14:textId="4AABE974" w:rsidR="002A0325" w:rsidRPr="00260C5B" w:rsidRDefault="002A0325" w:rsidP="002668F7">
            <w:pPr>
              <w:ind w:right="318"/>
              <w:rPr>
                <w:rFonts w:cs="Arial"/>
                <w:sz w:val="22"/>
                <w:szCs w:val="22"/>
              </w:rPr>
            </w:pPr>
            <w:r w:rsidRPr="00260C5B">
              <w:rPr>
                <w:rFonts w:cs="Arial"/>
                <w:sz w:val="22"/>
                <w:szCs w:val="22"/>
              </w:rPr>
              <w:t>North Bristol NHS Trust has given its full commitment to the adoption and promotion of the key principles of equal opportunities contained within current legislation and the Trust’s Equal</w:t>
            </w:r>
            <w:r w:rsidR="00B40905">
              <w:rPr>
                <w:rFonts w:cs="Arial"/>
                <w:sz w:val="22"/>
                <w:szCs w:val="22"/>
              </w:rPr>
              <w:t>ity, Diversity, and Inclusion</w:t>
            </w:r>
            <w:r w:rsidRPr="00260C5B">
              <w:rPr>
                <w:rFonts w:cs="Arial"/>
                <w:sz w:val="22"/>
                <w:szCs w:val="22"/>
              </w:rPr>
              <w:t xml:space="preserve"> Policy.</w:t>
            </w:r>
          </w:p>
          <w:p w14:paraId="3ADBEF6D" w14:textId="77777777" w:rsidR="002A0325" w:rsidRPr="00260C5B" w:rsidRDefault="002A0325" w:rsidP="002668F7">
            <w:pPr>
              <w:ind w:right="318"/>
              <w:rPr>
                <w:rFonts w:cs="Arial"/>
                <w:sz w:val="22"/>
                <w:szCs w:val="22"/>
              </w:rPr>
            </w:pPr>
          </w:p>
          <w:p w14:paraId="2FB3E14B" w14:textId="0B1CB728" w:rsidR="002A0325" w:rsidRPr="00260C5B" w:rsidRDefault="002A0325" w:rsidP="002668F7">
            <w:pPr>
              <w:rPr>
                <w:rFonts w:cs="Arial"/>
                <w:sz w:val="22"/>
                <w:szCs w:val="22"/>
              </w:rPr>
            </w:pPr>
            <w:r w:rsidRPr="00260C5B">
              <w:rPr>
                <w:rFonts w:cs="Arial"/>
                <w:sz w:val="22"/>
                <w:szCs w:val="22"/>
              </w:rPr>
              <w:t xml:space="preserve">All volunteers hold personal responsibility for the application of this policy on a day-to-day basis and should not undertake any acts of discriminatory practice </w:t>
            </w:r>
            <w:proofErr w:type="gramStart"/>
            <w:r w:rsidRPr="00260C5B">
              <w:rPr>
                <w:rFonts w:cs="Arial"/>
                <w:sz w:val="22"/>
                <w:szCs w:val="22"/>
              </w:rPr>
              <w:t>during the course of</w:t>
            </w:r>
            <w:proofErr w:type="gramEnd"/>
            <w:r w:rsidRPr="00260C5B">
              <w:rPr>
                <w:rFonts w:cs="Arial"/>
                <w:sz w:val="22"/>
                <w:szCs w:val="22"/>
              </w:rPr>
              <w:t xml:space="preserve"> their </w:t>
            </w:r>
            <w:r w:rsidR="002668F7">
              <w:rPr>
                <w:rFonts w:cs="Arial"/>
                <w:sz w:val="22"/>
                <w:szCs w:val="22"/>
              </w:rPr>
              <w:t>volunteer placement</w:t>
            </w:r>
            <w:r w:rsidRPr="00260C5B">
              <w:rPr>
                <w:rFonts w:cs="Arial"/>
                <w:sz w:val="22"/>
                <w:szCs w:val="22"/>
              </w:rPr>
              <w:t xml:space="preserve">.  </w:t>
            </w:r>
            <w:r w:rsidR="002668F7" w:rsidRPr="00260C5B">
              <w:rPr>
                <w:rFonts w:cs="Arial"/>
                <w:sz w:val="22"/>
                <w:szCs w:val="22"/>
              </w:rPr>
              <w:t>Similarly,</w:t>
            </w:r>
            <w:r w:rsidRPr="00260C5B">
              <w:rPr>
                <w:rFonts w:cs="Arial"/>
                <w:sz w:val="22"/>
                <w:szCs w:val="22"/>
              </w:rPr>
              <w:t xml:space="preserve"> all volunteers have a responsibility to highlight any potentially discriminatory practice to their line manager.</w:t>
            </w:r>
          </w:p>
          <w:p w14:paraId="03F1DAC8" w14:textId="51F99ECC" w:rsidR="002A0325" w:rsidRPr="00260C5B" w:rsidRDefault="002A0325" w:rsidP="002668F7">
            <w:pPr>
              <w:ind w:right="318"/>
              <w:rPr>
                <w:rFonts w:cs="Arial"/>
                <w:sz w:val="22"/>
                <w:szCs w:val="22"/>
              </w:rPr>
            </w:pPr>
            <w:r w:rsidRPr="00260C5B">
              <w:rPr>
                <w:rFonts w:cs="Arial"/>
                <w:sz w:val="22"/>
                <w:szCs w:val="22"/>
              </w:rPr>
              <w:t>Information about the Equal</w:t>
            </w:r>
            <w:r w:rsidR="00B40905">
              <w:rPr>
                <w:rFonts w:cs="Arial"/>
                <w:sz w:val="22"/>
                <w:szCs w:val="22"/>
              </w:rPr>
              <w:t>ity, Diversity and Inclusion</w:t>
            </w:r>
            <w:r w:rsidRPr="00260C5B">
              <w:rPr>
                <w:rFonts w:cs="Arial"/>
                <w:sz w:val="22"/>
                <w:szCs w:val="22"/>
              </w:rPr>
              <w:t xml:space="preserve"> Policy is available in the </w:t>
            </w:r>
            <w:r w:rsidR="002668F7">
              <w:rPr>
                <w:rFonts w:cs="Arial"/>
                <w:sz w:val="22"/>
                <w:szCs w:val="22"/>
              </w:rPr>
              <w:t>V</w:t>
            </w:r>
            <w:r w:rsidRPr="00260C5B">
              <w:rPr>
                <w:rFonts w:cs="Arial"/>
                <w:sz w:val="22"/>
                <w:szCs w:val="22"/>
              </w:rPr>
              <w:t>olunteer Welcome Pack.</w:t>
            </w:r>
          </w:p>
        </w:tc>
      </w:tr>
      <w:tr w:rsidR="002A0325" w:rsidRPr="00826405" w14:paraId="296130CF" w14:textId="77777777" w:rsidTr="00F66162">
        <w:trPr>
          <w:trHeight w:val="1266"/>
        </w:trPr>
        <w:tc>
          <w:tcPr>
            <w:tcW w:w="2404" w:type="dxa"/>
            <w:shd w:val="clear" w:color="auto" w:fill="0070C0"/>
            <w:vAlign w:val="center"/>
          </w:tcPr>
          <w:p w14:paraId="690F540C" w14:textId="6E5087D1" w:rsidR="002A0325" w:rsidRDefault="002A0325" w:rsidP="002A0325">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sidR="00B40905">
              <w:rPr>
                <w:rFonts w:cs="Arial"/>
                <w:b/>
                <w:color w:val="FFFFFF" w:themeColor="background1"/>
              </w:rPr>
              <w:t xml:space="preserve">the prevention of </w:t>
            </w:r>
            <w:r>
              <w:rPr>
                <w:rFonts w:cs="Arial"/>
                <w:b/>
                <w:color w:val="FFFFFF" w:themeColor="background1"/>
              </w:rPr>
              <w:t>harassment and bullying</w:t>
            </w:r>
          </w:p>
          <w:p w14:paraId="250AE5D8" w14:textId="77777777" w:rsidR="002A0325" w:rsidRPr="002A0325" w:rsidRDefault="002A0325" w:rsidP="001D024D">
            <w:pPr>
              <w:rPr>
                <w:rFonts w:cs="Arial"/>
                <w:b/>
                <w:color w:val="FFFFFF" w:themeColor="background1"/>
              </w:rPr>
            </w:pPr>
          </w:p>
        </w:tc>
        <w:tc>
          <w:tcPr>
            <w:tcW w:w="6532" w:type="dxa"/>
          </w:tcPr>
          <w:p w14:paraId="2E437200" w14:textId="77777777" w:rsidR="002A0325" w:rsidRPr="00260C5B" w:rsidRDefault="002A0325" w:rsidP="002668F7">
            <w:pPr>
              <w:rPr>
                <w:rFonts w:cs="Arial"/>
                <w:bCs/>
                <w:sz w:val="22"/>
                <w:szCs w:val="22"/>
              </w:rPr>
            </w:pPr>
            <w:r w:rsidRPr="00260C5B">
              <w:rPr>
                <w:rFonts w:cs="Arial"/>
                <w:sz w:val="22"/>
                <w:szCs w:val="22"/>
              </w:rPr>
              <w:t xml:space="preserve">We believe that all people, whether volunteers, staff, </w:t>
            </w:r>
            <w:proofErr w:type="gramStart"/>
            <w:r w:rsidRPr="00260C5B">
              <w:rPr>
                <w:rFonts w:cs="Arial"/>
                <w:sz w:val="22"/>
                <w:szCs w:val="22"/>
              </w:rPr>
              <w:t>patients</w:t>
            </w:r>
            <w:proofErr w:type="gramEnd"/>
            <w:r w:rsidRPr="00260C5B">
              <w:rPr>
                <w:rFonts w:cs="Arial"/>
                <w:sz w:val="22"/>
                <w:szCs w:val="22"/>
              </w:rPr>
              <w:t xml:space="preserve"> or visitors, are entitled to an environment in </w:t>
            </w:r>
            <w:r w:rsidRPr="00260C5B">
              <w:rPr>
                <w:rFonts w:cs="Arial"/>
                <w:bCs/>
                <w:sz w:val="22"/>
                <w:szCs w:val="22"/>
              </w:rPr>
              <w:t>which the dignity of the individual is respected.</w:t>
            </w:r>
          </w:p>
          <w:p w14:paraId="6C793AB2" w14:textId="77777777" w:rsidR="002A0325" w:rsidRPr="00260C5B" w:rsidRDefault="002A0325" w:rsidP="002668F7">
            <w:pPr>
              <w:rPr>
                <w:rFonts w:cs="Arial"/>
                <w:sz w:val="22"/>
                <w:szCs w:val="22"/>
              </w:rPr>
            </w:pPr>
          </w:p>
          <w:p w14:paraId="2E2054C7" w14:textId="0EFCDF5E" w:rsidR="002A0325" w:rsidRPr="00260C5B" w:rsidRDefault="002A0325" w:rsidP="002668F7">
            <w:pPr>
              <w:rPr>
                <w:rFonts w:cs="Arial"/>
                <w:sz w:val="22"/>
                <w:szCs w:val="22"/>
              </w:rPr>
            </w:pPr>
            <w:r w:rsidRPr="00260C5B">
              <w:rPr>
                <w:rFonts w:cs="Arial"/>
                <w:sz w:val="22"/>
                <w:szCs w:val="22"/>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w:t>
            </w:r>
          </w:p>
        </w:tc>
      </w:tr>
      <w:tr w:rsidR="002A0325" w:rsidRPr="00826405" w14:paraId="6E6DCEA8" w14:textId="77777777" w:rsidTr="00F66162">
        <w:trPr>
          <w:trHeight w:val="1266"/>
        </w:trPr>
        <w:tc>
          <w:tcPr>
            <w:tcW w:w="2404" w:type="dxa"/>
            <w:shd w:val="clear" w:color="auto" w:fill="0070C0"/>
            <w:vAlign w:val="center"/>
          </w:tcPr>
          <w:p w14:paraId="1E5536CC" w14:textId="608E3484" w:rsidR="002A0325" w:rsidRPr="002A0325" w:rsidRDefault="002A0325" w:rsidP="001D024D">
            <w:pPr>
              <w:rPr>
                <w:rFonts w:cs="Arial"/>
                <w:b/>
                <w:color w:val="FFFFFF" w:themeColor="background1"/>
              </w:rPr>
            </w:pPr>
            <w:r>
              <w:rPr>
                <w:rFonts w:cs="Arial"/>
                <w:b/>
                <w:color w:val="FFFFFF" w:themeColor="background1"/>
              </w:rPr>
              <w:t xml:space="preserve">Commitment to safeguarding </w:t>
            </w:r>
          </w:p>
        </w:tc>
        <w:tc>
          <w:tcPr>
            <w:tcW w:w="6532" w:type="dxa"/>
          </w:tcPr>
          <w:p w14:paraId="46240202" w14:textId="234EC9ED" w:rsidR="002A0325" w:rsidRPr="00260C5B" w:rsidRDefault="002A0325" w:rsidP="002668F7">
            <w:pPr>
              <w:rPr>
                <w:rFonts w:cs="Arial"/>
                <w:sz w:val="22"/>
                <w:szCs w:val="22"/>
              </w:rPr>
            </w:pPr>
            <w:r w:rsidRPr="00260C5B">
              <w:rPr>
                <w:rFonts w:cs="Arial"/>
                <w:sz w:val="22"/>
                <w:szCs w:val="22"/>
              </w:rPr>
              <w:t xml:space="preserve">North Bristol Trust </w:t>
            </w:r>
            <w:proofErr w:type="gramStart"/>
            <w:r w:rsidRPr="00260C5B">
              <w:rPr>
                <w:rFonts w:cs="Arial"/>
                <w:sz w:val="22"/>
                <w:szCs w:val="22"/>
              </w:rPr>
              <w:t>are</w:t>
            </w:r>
            <w:proofErr w:type="gramEnd"/>
            <w:r w:rsidRPr="00260C5B">
              <w:rPr>
                <w:rFonts w:cs="Arial"/>
                <w:sz w:val="22"/>
                <w:szCs w:val="22"/>
              </w:rPr>
              <w:t xml:space="preserve"> committed to safeguarding and promoting the welfare of children, young people and adults and to protecting them from all risks of harm. The organisation expects all volunteers to abide to</w:t>
            </w:r>
            <w:r w:rsidR="00126A3B" w:rsidRPr="00260C5B">
              <w:rPr>
                <w:rFonts w:cs="Arial"/>
                <w:sz w:val="22"/>
                <w:szCs w:val="22"/>
              </w:rPr>
              <w:t xml:space="preserve"> children and</w:t>
            </w:r>
            <w:r w:rsidRPr="00260C5B">
              <w:rPr>
                <w:rFonts w:cs="Arial"/>
                <w:sz w:val="22"/>
                <w:szCs w:val="22"/>
              </w:rPr>
              <w:t xml:space="preserve"> adult safeguarding policies and procedures. The trust expects volunteers to be dementia aware, where applicable. All volunteers are expected to share this commitment</w:t>
            </w:r>
            <w:r w:rsidR="00126A3B" w:rsidRPr="00260C5B">
              <w:rPr>
                <w:rFonts w:cs="Arial"/>
                <w:sz w:val="22"/>
                <w:szCs w:val="22"/>
              </w:rPr>
              <w:t>.</w:t>
            </w:r>
          </w:p>
        </w:tc>
      </w:tr>
      <w:tr w:rsidR="00260C5B" w:rsidRPr="00826405" w14:paraId="41395167" w14:textId="77777777" w:rsidTr="00F66162">
        <w:trPr>
          <w:trHeight w:val="1266"/>
        </w:trPr>
        <w:tc>
          <w:tcPr>
            <w:tcW w:w="2404" w:type="dxa"/>
            <w:shd w:val="clear" w:color="auto" w:fill="0070C0"/>
            <w:vAlign w:val="center"/>
          </w:tcPr>
          <w:p w14:paraId="48025A9B" w14:textId="1293DDB2" w:rsidR="00260C5B" w:rsidRDefault="00260C5B" w:rsidP="001D024D">
            <w:pPr>
              <w:rPr>
                <w:rFonts w:cs="Arial"/>
                <w:b/>
                <w:color w:val="FFFFFF" w:themeColor="background1"/>
              </w:rPr>
            </w:pPr>
            <w:r>
              <w:rPr>
                <w:rFonts w:cs="Arial"/>
                <w:b/>
                <w:color w:val="FFFFFF" w:themeColor="background1"/>
              </w:rPr>
              <w:t>Recruitment information</w:t>
            </w:r>
          </w:p>
        </w:tc>
        <w:tc>
          <w:tcPr>
            <w:tcW w:w="6532" w:type="dxa"/>
          </w:tcPr>
          <w:p w14:paraId="20A55334" w14:textId="4AD85D19" w:rsidR="00260C5B" w:rsidRDefault="00260C5B" w:rsidP="002668F7">
            <w:pPr>
              <w:rPr>
                <w:rFonts w:cs="Arial"/>
                <w:sz w:val="22"/>
                <w:szCs w:val="22"/>
              </w:rPr>
            </w:pPr>
            <w:r>
              <w:rPr>
                <w:rFonts w:cs="Arial"/>
                <w:sz w:val="22"/>
                <w:szCs w:val="22"/>
              </w:rPr>
              <w:t xml:space="preserve">You will be asked to </w:t>
            </w:r>
            <w:r w:rsidRPr="00826405">
              <w:rPr>
                <w:rFonts w:cs="Arial"/>
                <w:sz w:val="22"/>
                <w:szCs w:val="22"/>
              </w:rPr>
              <w:t>provide two independent references from people who have known you for more than three years (this cannot be a family member).</w:t>
            </w:r>
          </w:p>
          <w:p w14:paraId="0175BE06" w14:textId="77777777" w:rsidR="00260C5B" w:rsidRDefault="00260C5B" w:rsidP="002668F7">
            <w:pPr>
              <w:rPr>
                <w:rFonts w:cs="Arial"/>
                <w:sz w:val="20"/>
                <w:szCs w:val="20"/>
              </w:rPr>
            </w:pPr>
          </w:p>
          <w:p w14:paraId="01A58E84" w14:textId="77777777" w:rsidR="00260C5B" w:rsidRDefault="009848C9" w:rsidP="002668F7">
            <w:pPr>
              <w:rPr>
                <w:rFonts w:cs="Arial"/>
                <w:sz w:val="22"/>
                <w:szCs w:val="22"/>
              </w:rPr>
            </w:pPr>
            <w:r>
              <w:rPr>
                <w:rFonts w:cs="Arial"/>
                <w:sz w:val="22"/>
                <w:szCs w:val="22"/>
              </w:rPr>
              <w:t xml:space="preserve">You will also </w:t>
            </w:r>
            <w:r w:rsidR="00260C5B" w:rsidRPr="00826405">
              <w:rPr>
                <w:rFonts w:cs="Arial"/>
                <w:sz w:val="22"/>
                <w:szCs w:val="22"/>
              </w:rPr>
              <w:t>need to have a</w:t>
            </w:r>
            <w:r>
              <w:rPr>
                <w:rFonts w:cs="Arial"/>
                <w:sz w:val="22"/>
                <w:szCs w:val="22"/>
              </w:rPr>
              <w:t xml:space="preserve"> standard</w:t>
            </w:r>
            <w:r w:rsidR="00260C5B" w:rsidRPr="00826405">
              <w:rPr>
                <w:rFonts w:cs="Arial"/>
                <w:sz w:val="22"/>
                <w:szCs w:val="22"/>
              </w:rPr>
              <w:t xml:space="preserve"> Disclosure and Barring Service (DBS) chec</w:t>
            </w:r>
            <w:r w:rsidR="00260C5B">
              <w:rPr>
                <w:rFonts w:cs="Arial"/>
                <w:sz w:val="22"/>
                <w:szCs w:val="22"/>
              </w:rPr>
              <w:t>k</w:t>
            </w:r>
            <w:r>
              <w:rPr>
                <w:rFonts w:cs="Arial"/>
                <w:sz w:val="22"/>
                <w:szCs w:val="22"/>
              </w:rPr>
              <w:t xml:space="preserve"> for this role</w:t>
            </w:r>
            <w:r w:rsidR="00B40905">
              <w:rPr>
                <w:rFonts w:cs="Arial"/>
                <w:sz w:val="22"/>
                <w:szCs w:val="22"/>
              </w:rPr>
              <w:t>, which will be paid for by the Trust.</w:t>
            </w:r>
          </w:p>
          <w:p w14:paraId="3D972ACD" w14:textId="77777777" w:rsidR="00277580" w:rsidRDefault="00277580" w:rsidP="002668F7">
            <w:pPr>
              <w:rPr>
                <w:rFonts w:cs="Arial"/>
                <w:sz w:val="22"/>
                <w:szCs w:val="22"/>
              </w:rPr>
            </w:pPr>
          </w:p>
          <w:p w14:paraId="1D5AD8BB" w14:textId="14707FDC" w:rsidR="00277580" w:rsidRPr="002D2BA0" w:rsidRDefault="00277580" w:rsidP="002668F7">
            <w:pPr>
              <w:rPr>
                <w:rFonts w:cs="Arial"/>
                <w:sz w:val="20"/>
                <w:szCs w:val="20"/>
              </w:rPr>
            </w:pPr>
            <w:r w:rsidRPr="00277580">
              <w:rPr>
                <w:rFonts w:cs="Arial"/>
                <w:sz w:val="22"/>
                <w:szCs w:val="22"/>
              </w:rPr>
              <w:t xml:space="preserve">All volunteer roles are subject to a </w:t>
            </w:r>
            <w:proofErr w:type="gramStart"/>
            <w:r w:rsidRPr="00277580">
              <w:rPr>
                <w:rFonts w:cs="Arial"/>
                <w:sz w:val="22"/>
                <w:szCs w:val="22"/>
              </w:rPr>
              <w:t>6 week</w:t>
            </w:r>
            <w:proofErr w:type="gramEnd"/>
            <w:r w:rsidRPr="00277580">
              <w:rPr>
                <w:rFonts w:cs="Arial"/>
                <w:sz w:val="22"/>
                <w:szCs w:val="22"/>
              </w:rPr>
              <w:t xml:space="preserve"> trial period, after which an informal review will take place.</w:t>
            </w:r>
          </w:p>
        </w:tc>
      </w:tr>
      <w:tr w:rsidR="00D467E9" w:rsidRPr="00826405" w14:paraId="1575C6F8" w14:textId="77777777" w:rsidTr="00F66162">
        <w:trPr>
          <w:trHeight w:val="528"/>
        </w:trPr>
        <w:tc>
          <w:tcPr>
            <w:tcW w:w="2404" w:type="dxa"/>
            <w:shd w:val="clear" w:color="auto" w:fill="0070C0"/>
            <w:vAlign w:val="center"/>
          </w:tcPr>
          <w:p w14:paraId="01A61578" w14:textId="77777777" w:rsidR="00D467E9" w:rsidRPr="00CF5F50" w:rsidRDefault="006E4270" w:rsidP="00D467E9">
            <w:pPr>
              <w:rPr>
                <w:rFonts w:cs="Arial"/>
                <w:b/>
              </w:rPr>
            </w:pPr>
            <w:r w:rsidRPr="00F66162">
              <w:rPr>
                <w:rFonts w:cs="Arial"/>
                <w:b/>
                <w:color w:val="FFFFFF" w:themeColor="background1"/>
              </w:rPr>
              <w:t>For more</w:t>
            </w:r>
            <w:r w:rsidR="00212E72" w:rsidRPr="00F66162">
              <w:rPr>
                <w:rFonts w:cs="Arial"/>
                <w:b/>
                <w:color w:val="FFFFFF" w:themeColor="background1"/>
              </w:rPr>
              <w:t xml:space="preserve"> information</w:t>
            </w:r>
            <w:r w:rsidRPr="00F66162">
              <w:rPr>
                <w:rFonts w:cs="Arial"/>
                <w:b/>
                <w:color w:val="FFFFFF" w:themeColor="background1"/>
              </w:rPr>
              <w:t xml:space="preserve"> </w:t>
            </w:r>
            <w:r w:rsidRPr="00F66162">
              <w:rPr>
                <w:rFonts w:cs="Arial"/>
                <w:b/>
                <w:color w:val="FFFFFF" w:themeColor="background1"/>
              </w:rPr>
              <w:lastRenderedPageBreak/>
              <w:t>contact</w:t>
            </w:r>
          </w:p>
        </w:tc>
        <w:tc>
          <w:tcPr>
            <w:tcW w:w="6532" w:type="dxa"/>
          </w:tcPr>
          <w:p w14:paraId="42BADA91" w14:textId="77777777" w:rsidR="00951ACD" w:rsidRPr="00CF5F50" w:rsidRDefault="00CF5F50" w:rsidP="002668F7">
            <w:pPr>
              <w:rPr>
                <w:rFonts w:cs="Arial"/>
                <w:sz w:val="22"/>
                <w:szCs w:val="22"/>
              </w:rPr>
            </w:pPr>
            <w:r w:rsidRPr="00CF5F50">
              <w:rPr>
                <w:rFonts w:cs="Arial"/>
                <w:sz w:val="22"/>
                <w:szCs w:val="22"/>
              </w:rPr>
              <w:lastRenderedPageBreak/>
              <w:t>Hannah Spawls, Volunteer Manager</w:t>
            </w:r>
          </w:p>
          <w:p w14:paraId="5B924534" w14:textId="512263BC" w:rsidR="00CF5F50" w:rsidRPr="00CF5F50" w:rsidRDefault="00CF5F50" w:rsidP="002668F7">
            <w:pPr>
              <w:rPr>
                <w:rFonts w:cs="Arial"/>
                <w:sz w:val="22"/>
                <w:szCs w:val="22"/>
              </w:rPr>
            </w:pPr>
            <w:r w:rsidRPr="00CF5F50">
              <w:rPr>
                <w:rFonts w:cs="Arial"/>
                <w:sz w:val="22"/>
                <w:szCs w:val="22"/>
              </w:rPr>
              <w:t>0117 414 0110</w:t>
            </w:r>
          </w:p>
        </w:tc>
      </w:tr>
      <w:tr w:rsidR="00F66162" w:rsidRPr="00826405" w14:paraId="4FA16CAD" w14:textId="77777777" w:rsidTr="00F66162">
        <w:trPr>
          <w:trHeight w:val="528"/>
        </w:trPr>
        <w:tc>
          <w:tcPr>
            <w:tcW w:w="2404" w:type="dxa"/>
            <w:shd w:val="clear" w:color="auto" w:fill="0070C0"/>
            <w:vAlign w:val="center"/>
          </w:tcPr>
          <w:p w14:paraId="1E7874A6" w14:textId="77777777" w:rsidR="00F66162" w:rsidRPr="002A0325" w:rsidRDefault="00F66162" w:rsidP="00F66162">
            <w:pPr>
              <w:jc w:val="right"/>
              <w:rPr>
                <w:rFonts w:cs="Arial"/>
                <w:b/>
                <w:color w:val="FFFFFF" w:themeColor="background1"/>
              </w:rPr>
            </w:pPr>
            <w:r w:rsidRPr="002A0325">
              <w:rPr>
                <w:rFonts w:cs="Arial"/>
                <w:b/>
                <w:color w:val="FFFFFF" w:themeColor="background1"/>
              </w:rPr>
              <w:t>Date approved</w:t>
            </w:r>
          </w:p>
          <w:p w14:paraId="0E1FBE61" w14:textId="77777777" w:rsidR="00F66162" w:rsidRPr="002A0325" w:rsidRDefault="00F66162" w:rsidP="00F66162">
            <w:pPr>
              <w:jc w:val="right"/>
              <w:rPr>
                <w:rFonts w:cs="Arial"/>
                <w:b/>
                <w:color w:val="FFFFFF" w:themeColor="background1"/>
              </w:rPr>
            </w:pPr>
          </w:p>
          <w:p w14:paraId="72D739F2" w14:textId="77777777" w:rsidR="00F66162" w:rsidRPr="002A0325" w:rsidRDefault="00F66162" w:rsidP="00F66162">
            <w:pPr>
              <w:jc w:val="right"/>
              <w:rPr>
                <w:rFonts w:cs="Arial"/>
                <w:b/>
                <w:color w:val="FFFFFF" w:themeColor="background1"/>
              </w:rPr>
            </w:pPr>
            <w:r w:rsidRPr="002A0325">
              <w:rPr>
                <w:rFonts w:cs="Arial"/>
                <w:b/>
                <w:color w:val="FFFFFF" w:themeColor="background1"/>
              </w:rPr>
              <w:t>Review date</w:t>
            </w:r>
          </w:p>
          <w:p w14:paraId="45D6E749" w14:textId="77777777" w:rsidR="00F66162" w:rsidRPr="002A0325" w:rsidRDefault="00F66162" w:rsidP="00B5410B">
            <w:pPr>
              <w:rPr>
                <w:rFonts w:cs="Arial"/>
                <w:b/>
                <w:color w:val="FFFFFF" w:themeColor="background1"/>
              </w:rPr>
            </w:pPr>
          </w:p>
          <w:p w14:paraId="067893FF" w14:textId="6073A46C" w:rsidR="00F66162" w:rsidRPr="00F66162" w:rsidRDefault="00F66162" w:rsidP="00B5410B">
            <w:pPr>
              <w:jc w:val="right"/>
              <w:rPr>
                <w:rFonts w:cs="Arial"/>
                <w:b/>
                <w:color w:val="FFFFFF" w:themeColor="background1"/>
              </w:rPr>
            </w:pPr>
            <w:r w:rsidRPr="002A0325">
              <w:rPr>
                <w:rFonts w:cs="Arial"/>
                <w:b/>
                <w:color w:val="FFFFFF" w:themeColor="background1"/>
              </w:rPr>
              <w:t>By whom</w:t>
            </w:r>
          </w:p>
        </w:tc>
        <w:tc>
          <w:tcPr>
            <w:tcW w:w="6532" w:type="dxa"/>
          </w:tcPr>
          <w:p w14:paraId="6DB0F659" w14:textId="77777777" w:rsidR="00F66162" w:rsidRPr="00C50851" w:rsidRDefault="00F66162" w:rsidP="00F66162">
            <w:pPr>
              <w:rPr>
                <w:rFonts w:cs="Arial"/>
                <w:b/>
                <w:sz w:val="22"/>
                <w:szCs w:val="22"/>
              </w:rPr>
            </w:pPr>
            <w:r w:rsidRPr="00C50851">
              <w:rPr>
                <w:rFonts w:cs="Arial"/>
                <w:b/>
                <w:sz w:val="22"/>
                <w:szCs w:val="22"/>
              </w:rPr>
              <w:t>31 1 22</w:t>
            </w:r>
          </w:p>
          <w:p w14:paraId="38E7A074" w14:textId="77777777" w:rsidR="00F66162" w:rsidRPr="00C50851" w:rsidRDefault="00F66162" w:rsidP="00F66162">
            <w:pPr>
              <w:rPr>
                <w:rFonts w:cs="Arial"/>
                <w:b/>
                <w:sz w:val="22"/>
                <w:szCs w:val="22"/>
              </w:rPr>
            </w:pPr>
          </w:p>
          <w:p w14:paraId="2903602D" w14:textId="77777777" w:rsidR="00F66162" w:rsidRPr="00C50851" w:rsidRDefault="00F66162" w:rsidP="00F66162">
            <w:pPr>
              <w:rPr>
                <w:rFonts w:cs="Arial"/>
                <w:b/>
                <w:sz w:val="22"/>
                <w:szCs w:val="22"/>
              </w:rPr>
            </w:pPr>
            <w:r w:rsidRPr="00C50851">
              <w:rPr>
                <w:rFonts w:cs="Arial"/>
                <w:b/>
                <w:sz w:val="22"/>
                <w:szCs w:val="22"/>
              </w:rPr>
              <w:t>31 1 23</w:t>
            </w:r>
          </w:p>
          <w:p w14:paraId="018D769E" w14:textId="77777777" w:rsidR="00F66162" w:rsidRPr="00C50851" w:rsidRDefault="00F66162" w:rsidP="00F66162">
            <w:pPr>
              <w:rPr>
                <w:rFonts w:cs="Arial"/>
                <w:b/>
                <w:sz w:val="22"/>
                <w:szCs w:val="22"/>
              </w:rPr>
            </w:pPr>
          </w:p>
          <w:p w14:paraId="5AD244AC" w14:textId="2B0C3DD4" w:rsidR="00F66162" w:rsidRPr="00CF5F50" w:rsidRDefault="00F66162" w:rsidP="00F66162">
            <w:pPr>
              <w:rPr>
                <w:rFonts w:cs="Arial"/>
                <w:sz w:val="22"/>
                <w:szCs w:val="22"/>
              </w:rPr>
            </w:pPr>
            <w:r w:rsidRPr="00C50851">
              <w:rPr>
                <w:rFonts w:cs="Arial"/>
                <w:b/>
                <w:sz w:val="22"/>
                <w:szCs w:val="22"/>
              </w:rPr>
              <w:t>Head of Patient Experience</w:t>
            </w:r>
          </w:p>
        </w:tc>
      </w:tr>
    </w:tbl>
    <w:p w14:paraId="267F393F" w14:textId="039CAC0F" w:rsidR="00A37A05" w:rsidRDefault="00A37A05"/>
    <w:p w14:paraId="2C81700D" w14:textId="7CB469D4" w:rsidR="0017748D" w:rsidRDefault="0017748D"/>
    <w:p w14:paraId="304CD251" w14:textId="0E2D4146" w:rsidR="0017748D" w:rsidRDefault="0017748D"/>
    <w:sectPr w:rsidR="0017748D" w:rsidSect="001774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DA94" w14:textId="77777777" w:rsidR="002F1685" w:rsidRDefault="002F1685" w:rsidP="00513A69">
      <w:r>
        <w:separator/>
      </w:r>
    </w:p>
  </w:endnote>
  <w:endnote w:type="continuationSeparator" w:id="0">
    <w:p w14:paraId="6DBF6F22" w14:textId="77777777" w:rsidR="002F1685" w:rsidRDefault="002F1685"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4ADD10D8" w:rsidR="008369E5" w:rsidRDefault="0017748D">
    <w:pPr>
      <w:pStyle w:val="Footer"/>
    </w:pPr>
    <w:r>
      <w:rPr>
        <w:rFonts w:cs="Arial"/>
        <w:noProof/>
        <w:lang w:eastAsia="en-GB"/>
      </w:rPr>
      <w:drawing>
        <wp:anchor distT="0" distB="0" distL="114300" distR="114300" simplePos="0" relativeHeight="251658240" behindDoc="0" locked="0" layoutInCell="1" allowOverlap="1" wp14:anchorId="1DDC04DD" wp14:editId="5AC76FB1">
          <wp:simplePos x="0" y="0"/>
          <wp:positionH relativeFrom="margin">
            <wp:posOffset>-88900</wp:posOffset>
          </wp:positionH>
          <wp:positionV relativeFrom="paragraph">
            <wp:posOffset>-143510</wp:posOffset>
          </wp:positionV>
          <wp:extent cx="5810250" cy="506730"/>
          <wp:effectExtent l="0" t="0" r="0" b="762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506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8ECA" w14:textId="77777777" w:rsidR="002F1685" w:rsidRDefault="002F1685" w:rsidP="00513A69">
      <w:r>
        <w:separator/>
      </w:r>
    </w:p>
  </w:footnote>
  <w:footnote w:type="continuationSeparator" w:id="0">
    <w:p w14:paraId="0A199268" w14:textId="77777777" w:rsidR="002F1685" w:rsidRDefault="002F1685"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422D3141">
          <wp:extent cx="1193075" cy="677344"/>
          <wp:effectExtent l="0" t="0" r="762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191043" cy="676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D15"/>
    <w:multiLevelType w:val="hybridMultilevel"/>
    <w:tmpl w:val="CE20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46E67"/>
    <w:multiLevelType w:val="hybridMultilevel"/>
    <w:tmpl w:val="29CE1720"/>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8373F"/>
    <w:multiLevelType w:val="hybridMultilevel"/>
    <w:tmpl w:val="7122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C47E4"/>
    <w:multiLevelType w:val="hybridMultilevel"/>
    <w:tmpl w:val="7E94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6728"/>
    <w:multiLevelType w:val="hybridMultilevel"/>
    <w:tmpl w:val="637A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8C125B"/>
    <w:multiLevelType w:val="hybridMultilevel"/>
    <w:tmpl w:val="C1D2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D23CAB"/>
    <w:multiLevelType w:val="hybridMultilevel"/>
    <w:tmpl w:val="A7BEA706"/>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63863"/>
    <w:multiLevelType w:val="hybridMultilevel"/>
    <w:tmpl w:val="16E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53B3A"/>
    <w:multiLevelType w:val="hybridMultilevel"/>
    <w:tmpl w:val="9CB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B5AC0"/>
    <w:multiLevelType w:val="hybridMultilevel"/>
    <w:tmpl w:val="CD80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D858B5"/>
    <w:multiLevelType w:val="multilevel"/>
    <w:tmpl w:val="DAB4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8"/>
  </w:num>
  <w:num w:numId="3">
    <w:abstractNumId w:val="21"/>
  </w:num>
  <w:num w:numId="4">
    <w:abstractNumId w:val="4"/>
  </w:num>
  <w:num w:numId="5">
    <w:abstractNumId w:val="22"/>
  </w:num>
  <w:num w:numId="6">
    <w:abstractNumId w:val="26"/>
  </w:num>
  <w:num w:numId="7">
    <w:abstractNumId w:val="17"/>
  </w:num>
  <w:num w:numId="8">
    <w:abstractNumId w:val="37"/>
  </w:num>
  <w:num w:numId="9">
    <w:abstractNumId w:val="31"/>
  </w:num>
  <w:num w:numId="10">
    <w:abstractNumId w:val="27"/>
  </w:num>
  <w:num w:numId="11">
    <w:abstractNumId w:val="24"/>
  </w:num>
  <w:num w:numId="12">
    <w:abstractNumId w:val="32"/>
  </w:num>
  <w:num w:numId="13">
    <w:abstractNumId w:val="38"/>
  </w:num>
  <w:num w:numId="14">
    <w:abstractNumId w:val="8"/>
  </w:num>
  <w:num w:numId="15">
    <w:abstractNumId w:val="13"/>
  </w:num>
  <w:num w:numId="16">
    <w:abstractNumId w:val="19"/>
  </w:num>
  <w:num w:numId="17">
    <w:abstractNumId w:val="23"/>
  </w:num>
  <w:num w:numId="18">
    <w:abstractNumId w:val="1"/>
  </w:num>
  <w:num w:numId="19">
    <w:abstractNumId w:val="36"/>
  </w:num>
  <w:num w:numId="20">
    <w:abstractNumId w:val="10"/>
  </w:num>
  <w:num w:numId="21">
    <w:abstractNumId w:val="2"/>
  </w:num>
  <w:num w:numId="22">
    <w:abstractNumId w:val="25"/>
  </w:num>
  <w:num w:numId="23">
    <w:abstractNumId w:val="16"/>
  </w:num>
  <w:num w:numId="24">
    <w:abstractNumId w:val="9"/>
  </w:num>
  <w:num w:numId="25">
    <w:abstractNumId w:val="5"/>
  </w:num>
  <w:num w:numId="26">
    <w:abstractNumId w:val="14"/>
  </w:num>
  <w:num w:numId="27">
    <w:abstractNumId w:val="3"/>
  </w:num>
  <w:num w:numId="28">
    <w:abstractNumId w:val="3"/>
  </w:num>
  <w:num w:numId="29">
    <w:abstractNumId w:val="7"/>
  </w:num>
  <w:num w:numId="30">
    <w:abstractNumId w:val="34"/>
  </w:num>
  <w:num w:numId="31">
    <w:abstractNumId w:val="6"/>
  </w:num>
  <w:num w:numId="32">
    <w:abstractNumId w:val="15"/>
  </w:num>
  <w:num w:numId="33">
    <w:abstractNumId w:val="30"/>
  </w:num>
  <w:num w:numId="34">
    <w:abstractNumId w:val="11"/>
  </w:num>
  <w:num w:numId="35">
    <w:abstractNumId w:val="35"/>
  </w:num>
  <w:num w:numId="36">
    <w:abstractNumId w:val="29"/>
  </w:num>
  <w:num w:numId="37">
    <w:abstractNumId w:val="30"/>
  </w:num>
  <w:num w:numId="38">
    <w:abstractNumId w:val="18"/>
  </w:num>
  <w:num w:numId="39">
    <w:abstractNumId w:val="33"/>
  </w:num>
  <w:num w:numId="40">
    <w:abstractNumId w:val="2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06E2E"/>
    <w:rsid w:val="00016F60"/>
    <w:rsid w:val="00042B6C"/>
    <w:rsid w:val="00060F73"/>
    <w:rsid w:val="000769C5"/>
    <w:rsid w:val="0008732A"/>
    <w:rsid w:val="00094B1D"/>
    <w:rsid w:val="000A3DEC"/>
    <w:rsid w:val="000A75BA"/>
    <w:rsid w:val="000B613F"/>
    <w:rsid w:val="000B6531"/>
    <w:rsid w:val="000D0BEE"/>
    <w:rsid w:val="000E0BBD"/>
    <w:rsid w:val="000E2788"/>
    <w:rsid w:val="000E5894"/>
    <w:rsid w:val="000E766B"/>
    <w:rsid w:val="00103201"/>
    <w:rsid w:val="00105DFC"/>
    <w:rsid w:val="0010616A"/>
    <w:rsid w:val="00126A3B"/>
    <w:rsid w:val="0017748D"/>
    <w:rsid w:val="001901F6"/>
    <w:rsid w:val="00190915"/>
    <w:rsid w:val="001A1E20"/>
    <w:rsid w:val="001A2CEC"/>
    <w:rsid w:val="001C72B9"/>
    <w:rsid w:val="001D024D"/>
    <w:rsid w:val="001D576C"/>
    <w:rsid w:val="00210598"/>
    <w:rsid w:val="00212E72"/>
    <w:rsid w:val="002162C9"/>
    <w:rsid w:val="00234838"/>
    <w:rsid w:val="0024631C"/>
    <w:rsid w:val="00260C5B"/>
    <w:rsid w:val="002668F7"/>
    <w:rsid w:val="00277580"/>
    <w:rsid w:val="002A0325"/>
    <w:rsid w:val="002C6BBA"/>
    <w:rsid w:val="002E1A94"/>
    <w:rsid w:val="002E79F6"/>
    <w:rsid w:val="002F005B"/>
    <w:rsid w:val="002F035B"/>
    <w:rsid w:val="002F1685"/>
    <w:rsid w:val="002F64A5"/>
    <w:rsid w:val="00334E2F"/>
    <w:rsid w:val="00355878"/>
    <w:rsid w:val="00363F95"/>
    <w:rsid w:val="003667A3"/>
    <w:rsid w:val="00371594"/>
    <w:rsid w:val="00375890"/>
    <w:rsid w:val="003805D8"/>
    <w:rsid w:val="00380A24"/>
    <w:rsid w:val="00387F8E"/>
    <w:rsid w:val="003A6420"/>
    <w:rsid w:val="003C012B"/>
    <w:rsid w:val="003D5325"/>
    <w:rsid w:val="003D53F7"/>
    <w:rsid w:val="003D6F94"/>
    <w:rsid w:val="003F1192"/>
    <w:rsid w:val="00436A71"/>
    <w:rsid w:val="00452E40"/>
    <w:rsid w:val="00454BFD"/>
    <w:rsid w:val="00462132"/>
    <w:rsid w:val="0046213B"/>
    <w:rsid w:val="004737FC"/>
    <w:rsid w:val="004976BF"/>
    <w:rsid w:val="004A30CD"/>
    <w:rsid w:val="004A6982"/>
    <w:rsid w:val="004A7762"/>
    <w:rsid w:val="004B54F3"/>
    <w:rsid w:val="004F358E"/>
    <w:rsid w:val="00503D08"/>
    <w:rsid w:val="00513A69"/>
    <w:rsid w:val="0053190D"/>
    <w:rsid w:val="00533811"/>
    <w:rsid w:val="005467B6"/>
    <w:rsid w:val="0055631A"/>
    <w:rsid w:val="00585C50"/>
    <w:rsid w:val="005902C5"/>
    <w:rsid w:val="005B0255"/>
    <w:rsid w:val="005C571B"/>
    <w:rsid w:val="005C605F"/>
    <w:rsid w:val="005E1CDA"/>
    <w:rsid w:val="005E581C"/>
    <w:rsid w:val="00602E69"/>
    <w:rsid w:val="006219F7"/>
    <w:rsid w:val="00647D0D"/>
    <w:rsid w:val="00656E87"/>
    <w:rsid w:val="006660F9"/>
    <w:rsid w:val="006C2811"/>
    <w:rsid w:val="006C70AA"/>
    <w:rsid w:val="006E194B"/>
    <w:rsid w:val="006E4270"/>
    <w:rsid w:val="006E7D8F"/>
    <w:rsid w:val="00715506"/>
    <w:rsid w:val="007266D4"/>
    <w:rsid w:val="00733402"/>
    <w:rsid w:val="00742173"/>
    <w:rsid w:val="00742429"/>
    <w:rsid w:val="00751A98"/>
    <w:rsid w:val="0077226B"/>
    <w:rsid w:val="007953CE"/>
    <w:rsid w:val="007B4330"/>
    <w:rsid w:val="007D6D9C"/>
    <w:rsid w:val="007D6E29"/>
    <w:rsid w:val="007E3C94"/>
    <w:rsid w:val="008062EA"/>
    <w:rsid w:val="00807934"/>
    <w:rsid w:val="008101A1"/>
    <w:rsid w:val="00816D45"/>
    <w:rsid w:val="00826405"/>
    <w:rsid w:val="00830D8F"/>
    <w:rsid w:val="00833420"/>
    <w:rsid w:val="008369E5"/>
    <w:rsid w:val="0083722A"/>
    <w:rsid w:val="00850D6D"/>
    <w:rsid w:val="0085336F"/>
    <w:rsid w:val="00861E01"/>
    <w:rsid w:val="008710BA"/>
    <w:rsid w:val="00881911"/>
    <w:rsid w:val="008937F0"/>
    <w:rsid w:val="008A15AA"/>
    <w:rsid w:val="008B785D"/>
    <w:rsid w:val="008B788A"/>
    <w:rsid w:val="008C7656"/>
    <w:rsid w:val="008D6510"/>
    <w:rsid w:val="008E4184"/>
    <w:rsid w:val="008F7662"/>
    <w:rsid w:val="00914484"/>
    <w:rsid w:val="0091521D"/>
    <w:rsid w:val="009268C3"/>
    <w:rsid w:val="00941D10"/>
    <w:rsid w:val="00946B70"/>
    <w:rsid w:val="00951ACD"/>
    <w:rsid w:val="00951E4B"/>
    <w:rsid w:val="0097183D"/>
    <w:rsid w:val="00971B0B"/>
    <w:rsid w:val="00975D0F"/>
    <w:rsid w:val="00981044"/>
    <w:rsid w:val="009848C9"/>
    <w:rsid w:val="00984B5C"/>
    <w:rsid w:val="00997110"/>
    <w:rsid w:val="009C4DA5"/>
    <w:rsid w:val="009E504E"/>
    <w:rsid w:val="00A11707"/>
    <w:rsid w:val="00A37A05"/>
    <w:rsid w:val="00A40C7A"/>
    <w:rsid w:val="00A55C46"/>
    <w:rsid w:val="00A56D6C"/>
    <w:rsid w:val="00A730C1"/>
    <w:rsid w:val="00A77720"/>
    <w:rsid w:val="00A966B8"/>
    <w:rsid w:val="00AB1BE6"/>
    <w:rsid w:val="00AC3AB0"/>
    <w:rsid w:val="00AF46AF"/>
    <w:rsid w:val="00AF7B07"/>
    <w:rsid w:val="00B168FB"/>
    <w:rsid w:val="00B21EE5"/>
    <w:rsid w:val="00B23C9E"/>
    <w:rsid w:val="00B30774"/>
    <w:rsid w:val="00B31254"/>
    <w:rsid w:val="00B40905"/>
    <w:rsid w:val="00B4135C"/>
    <w:rsid w:val="00B4270C"/>
    <w:rsid w:val="00B4349C"/>
    <w:rsid w:val="00B45899"/>
    <w:rsid w:val="00B5410B"/>
    <w:rsid w:val="00B829CB"/>
    <w:rsid w:val="00BB0F82"/>
    <w:rsid w:val="00BD4031"/>
    <w:rsid w:val="00BF180F"/>
    <w:rsid w:val="00C07115"/>
    <w:rsid w:val="00C22F43"/>
    <w:rsid w:val="00C34C32"/>
    <w:rsid w:val="00C50851"/>
    <w:rsid w:val="00C62ABC"/>
    <w:rsid w:val="00C62D52"/>
    <w:rsid w:val="00C773A4"/>
    <w:rsid w:val="00C909FF"/>
    <w:rsid w:val="00C92D92"/>
    <w:rsid w:val="00CC3715"/>
    <w:rsid w:val="00CD56A0"/>
    <w:rsid w:val="00CF1907"/>
    <w:rsid w:val="00CF5F50"/>
    <w:rsid w:val="00CF64E3"/>
    <w:rsid w:val="00CF7F56"/>
    <w:rsid w:val="00D133B2"/>
    <w:rsid w:val="00D161C6"/>
    <w:rsid w:val="00D467E9"/>
    <w:rsid w:val="00D7059F"/>
    <w:rsid w:val="00D85356"/>
    <w:rsid w:val="00DC1568"/>
    <w:rsid w:val="00E11C13"/>
    <w:rsid w:val="00E345FC"/>
    <w:rsid w:val="00E3780D"/>
    <w:rsid w:val="00E640CE"/>
    <w:rsid w:val="00E820FA"/>
    <w:rsid w:val="00E84347"/>
    <w:rsid w:val="00E85702"/>
    <w:rsid w:val="00E86D12"/>
    <w:rsid w:val="00E92A45"/>
    <w:rsid w:val="00EA7932"/>
    <w:rsid w:val="00EB4816"/>
    <w:rsid w:val="00EC6F7D"/>
    <w:rsid w:val="00ED45FE"/>
    <w:rsid w:val="00ED601A"/>
    <w:rsid w:val="00ED7C61"/>
    <w:rsid w:val="00EE1CCC"/>
    <w:rsid w:val="00EF1A61"/>
    <w:rsid w:val="00EF5166"/>
    <w:rsid w:val="00F45E45"/>
    <w:rsid w:val="00F47972"/>
    <w:rsid w:val="00F47D75"/>
    <w:rsid w:val="00F61B3A"/>
    <w:rsid w:val="00F66162"/>
    <w:rsid w:val="00F80F9D"/>
    <w:rsid w:val="00F8187B"/>
    <w:rsid w:val="00F8323C"/>
    <w:rsid w:val="00F932BA"/>
    <w:rsid w:val="00F9666D"/>
    <w:rsid w:val="00FB2691"/>
    <w:rsid w:val="00FB3D21"/>
    <w:rsid w:val="00FB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 w:type="character" w:styleId="CommentReference">
    <w:name w:val="annotation reference"/>
    <w:basedOn w:val="DefaultParagraphFont"/>
    <w:uiPriority w:val="99"/>
    <w:semiHidden/>
    <w:unhideWhenUsed/>
    <w:rsid w:val="007E3C94"/>
    <w:rPr>
      <w:sz w:val="16"/>
      <w:szCs w:val="16"/>
    </w:rPr>
  </w:style>
  <w:style w:type="paragraph" w:styleId="CommentText">
    <w:name w:val="annotation text"/>
    <w:basedOn w:val="Normal"/>
    <w:link w:val="CommentTextChar"/>
    <w:uiPriority w:val="99"/>
    <w:unhideWhenUsed/>
    <w:rsid w:val="007E3C94"/>
    <w:rPr>
      <w:sz w:val="20"/>
      <w:szCs w:val="20"/>
    </w:rPr>
  </w:style>
  <w:style w:type="character" w:customStyle="1" w:styleId="CommentTextChar">
    <w:name w:val="Comment Text Char"/>
    <w:basedOn w:val="DefaultParagraphFont"/>
    <w:link w:val="CommentText"/>
    <w:uiPriority w:val="99"/>
    <w:rsid w:val="007E3C94"/>
    <w:rPr>
      <w:sz w:val="20"/>
      <w:szCs w:val="20"/>
    </w:rPr>
  </w:style>
  <w:style w:type="paragraph" w:styleId="CommentSubject">
    <w:name w:val="annotation subject"/>
    <w:basedOn w:val="CommentText"/>
    <w:next w:val="CommentText"/>
    <w:link w:val="CommentSubjectChar"/>
    <w:uiPriority w:val="99"/>
    <w:semiHidden/>
    <w:unhideWhenUsed/>
    <w:rsid w:val="007E3C94"/>
    <w:rPr>
      <w:b/>
      <w:bCs/>
    </w:rPr>
  </w:style>
  <w:style w:type="character" w:customStyle="1" w:styleId="CommentSubjectChar">
    <w:name w:val="Comment Subject Char"/>
    <w:basedOn w:val="CommentTextChar"/>
    <w:link w:val="CommentSubject"/>
    <w:uiPriority w:val="99"/>
    <w:semiHidden/>
    <w:rsid w:val="007E3C94"/>
    <w:rPr>
      <w:b/>
      <w:bCs/>
      <w:sz w:val="20"/>
      <w:szCs w:val="20"/>
    </w:rPr>
  </w:style>
  <w:style w:type="paragraph" w:styleId="NormalWeb">
    <w:name w:val="Normal (Web)"/>
    <w:basedOn w:val="Normal"/>
    <w:uiPriority w:val="99"/>
    <w:unhideWhenUsed/>
    <w:rsid w:val="00B45899"/>
    <w:pPr>
      <w:widowControl/>
      <w:suppressAutoHyphens w:val="0"/>
      <w:autoSpaceDN/>
      <w:spacing w:before="100" w:beforeAutospacing="1" w:after="100" w:afterAutospacing="1"/>
      <w:textAlignment w:val="auto"/>
    </w:pPr>
    <w:rPr>
      <w:rFonts w:ascii="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 w:id="20296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73FA-AA1A-4223-8B0E-32F7D372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Lauren Zell-Huxley</cp:lastModifiedBy>
  <cp:revision>3</cp:revision>
  <cp:lastPrinted>2022-01-31T16:06:00Z</cp:lastPrinted>
  <dcterms:created xsi:type="dcterms:W3CDTF">2022-08-16T13:55:00Z</dcterms:created>
  <dcterms:modified xsi:type="dcterms:W3CDTF">2023-01-13T15:38:00Z</dcterms:modified>
</cp:coreProperties>
</file>